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CD4" w:rsidRDefault="00B34FFD">
      <w:pPr>
        <w:spacing w:line="360" w:lineRule="auto"/>
        <w:rPr>
          <w:rFonts w:ascii="黑体" w:eastAsia="黑体" w:hAnsi="黑体" w:cs="宋体"/>
          <w:b/>
          <w:bCs/>
          <w:kern w:val="0"/>
          <w:sz w:val="32"/>
          <w:szCs w:val="32"/>
          <w:lang w:val="zh-CN"/>
        </w:rPr>
      </w:pPr>
      <w:r>
        <w:rPr>
          <w:rFonts w:ascii="黑体" w:eastAsia="黑体" w:hAnsi="黑体" w:hint="eastAsia"/>
          <w:b/>
          <w:sz w:val="24"/>
          <w:szCs w:val="24"/>
        </w:rPr>
        <w:t xml:space="preserve">附件 </w:t>
      </w:r>
      <w:r>
        <w:rPr>
          <w:rFonts w:ascii="黑体" w:eastAsia="黑体" w:hAnsi="黑体"/>
          <w:b/>
          <w:sz w:val="24"/>
          <w:szCs w:val="24"/>
        </w:rPr>
        <w:t>4-1</w:t>
      </w:r>
      <w:r>
        <w:rPr>
          <w:rFonts w:ascii="黑体" w:eastAsia="黑体" w:hAnsi="黑体" w:hint="eastAsia"/>
          <w:b/>
          <w:sz w:val="24"/>
          <w:szCs w:val="24"/>
        </w:rPr>
        <w:t>：</w:t>
      </w:r>
    </w:p>
    <w:p w:rsidR="00373CD4" w:rsidRDefault="00B34FFD">
      <w:pPr>
        <w:spacing w:beforeLines="50" w:before="156" w:line="360" w:lineRule="auto"/>
        <w:jc w:val="center"/>
        <w:rPr>
          <w:rFonts w:ascii="黑体" w:eastAsia="黑体" w:hAnsi="黑体" w:cs="宋体"/>
          <w:b/>
          <w:bCs/>
          <w:kern w:val="0"/>
          <w:sz w:val="32"/>
          <w:szCs w:val="32"/>
        </w:rPr>
      </w:pPr>
      <w:r>
        <w:rPr>
          <w:rFonts w:ascii="黑体" w:eastAsia="黑体" w:hAnsi="黑体" w:cs="宋体" w:hint="eastAsia"/>
          <w:b/>
          <w:bCs/>
          <w:kern w:val="0"/>
          <w:sz w:val="32"/>
          <w:szCs w:val="32"/>
          <w:lang w:val="zh-CN"/>
        </w:rPr>
        <w:t>第二十</w:t>
      </w:r>
      <w:r>
        <w:rPr>
          <w:rFonts w:ascii="黑体" w:eastAsia="黑体" w:hAnsi="黑体" w:cs="宋体" w:hint="eastAsia"/>
          <w:b/>
          <w:bCs/>
          <w:kern w:val="0"/>
          <w:sz w:val="32"/>
          <w:szCs w:val="32"/>
        </w:rPr>
        <w:t>五</w:t>
      </w:r>
      <w:r>
        <w:rPr>
          <w:rFonts w:ascii="黑体" w:eastAsia="黑体" w:hAnsi="黑体" w:cs="宋体" w:hint="eastAsia"/>
          <w:b/>
          <w:bCs/>
          <w:kern w:val="0"/>
          <w:sz w:val="32"/>
          <w:szCs w:val="32"/>
          <w:lang w:val="zh-CN"/>
        </w:rPr>
        <w:t>届清华大学研究生“学术新秀”个人申请材料</w:t>
      </w:r>
      <w:r>
        <w:rPr>
          <w:rFonts w:ascii="黑体" w:eastAsia="黑体" w:hAnsi="黑体" w:cs="宋体" w:hint="eastAsia"/>
          <w:b/>
          <w:bCs/>
          <w:kern w:val="0"/>
          <w:sz w:val="32"/>
          <w:szCs w:val="32"/>
        </w:rPr>
        <w:t>说明</w:t>
      </w:r>
    </w:p>
    <w:p w:rsidR="00373CD4" w:rsidRDefault="00B34FFD">
      <w:pPr>
        <w:spacing w:beforeLines="50" w:before="156" w:afterLines="50" w:after="156"/>
        <w:jc w:val="center"/>
        <w:rPr>
          <w:rFonts w:ascii="黑体" w:eastAsia="黑体"/>
        </w:rPr>
      </w:pPr>
      <w:r>
        <w:rPr>
          <w:rFonts w:ascii="黑体" w:eastAsia="黑体" w:hint="eastAsia"/>
        </w:rPr>
        <w:t>（扫描/提交时可删除此页）</w:t>
      </w:r>
    </w:p>
    <w:p w:rsidR="00373CD4" w:rsidRDefault="00B34FFD">
      <w:pPr>
        <w:widowControl/>
        <w:spacing w:line="560" w:lineRule="exact"/>
        <w:ind w:firstLineChars="200" w:firstLine="480"/>
        <w:rPr>
          <w:rFonts w:ascii="Times New Roman Regular" w:eastAsia="仿宋" w:hAnsi="Times New Roman Regular" w:cs="Times New Roman Regular"/>
          <w:kern w:val="0"/>
          <w:sz w:val="24"/>
          <w:szCs w:val="24"/>
        </w:rPr>
      </w:pPr>
      <w:r>
        <w:rPr>
          <w:rFonts w:ascii="Times New Roman Regular" w:eastAsia="仿宋" w:hAnsi="Times New Roman Regular" w:cs="Times New Roman Regular"/>
          <w:bCs/>
          <w:kern w:val="0"/>
          <w:sz w:val="24"/>
          <w:szCs w:val="24"/>
        </w:rPr>
        <w:t>各院系需要求申请人提交电子版申请材料，</w:t>
      </w:r>
      <w:r>
        <w:rPr>
          <w:rFonts w:ascii="Times New Roman Regular" w:eastAsia="仿宋" w:hAnsi="Times New Roman Regular" w:cs="Times New Roman Regular"/>
          <w:kern w:val="0"/>
          <w:sz w:val="24"/>
          <w:szCs w:val="24"/>
        </w:rPr>
        <w:t>含签字盖章的材料须提供扫描件</w:t>
      </w:r>
      <w:r>
        <w:rPr>
          <w:rFonts w:ascii="Times New Roman Regular" w:eastAsia="仿宋" w:hAnsi="Times New Roman Regular" w:cs="Times New Roman Regular"/>
          <w:bCs/>
          <w:kern w:val="0"/>
          <w:sz w:val="24"/>
          <w:szCs w:val="24"/>
        </w:rPr>
        <w:t>。</w:t>
      </w:r>
      <w:r>
        <w:rPr>
          <w:rFonts w:ascii="Times New Roman Regular" w:eastAsia="仿宋" w:hAnsi="Times New Roman Regular" w:cs="Times New Roman Regular"/>
          <w:kern w:val="0"/>
          <w:sz w:val="24"/>
          <w:szCs w:val="24"/>
        </w:rPr>
        <w:t>材料内容包括：</w:t>
      </w:r>
    </w:p>
    <w:p w:rsidR="00373CD4" w:rsidRDefault="00B34FFD">
      <w:pPr>
        <w:widowControl/>
        <w:tabs>
          <w:tab w:val="left" w:pos="1134"/>
        </w:tabs>
        <w:spacing w:line="560" w:lineRule="exact"/>
        <w:ind w:firstLineChars="200" w:firstLine="482"/>
        <w:rPr>
          <w:rFonts w:ascii="Times New Roman Regular" w:eastAsia="仿宋" w:hAnsi="Times New Roman Regular" w:cs="Times New Roman Regular"/>
          <w:kern w:val="0"/>
          <w:sz w:val="24"/>
          <w:szCs w:val="24"/>
        </w:rPr>
      </w:pPr>
      <w:r>
        <w:rPr>
          <w:rFonts w:ascii="Times New Roman Regular" w:eastAsia="仿宋" w:hAnsi="Times New Roman Regular" w:cs="Times New Roman Regular"/>
          <w:b/>
          <w:bCs/>
          <w:kern w:val="0"/>
          <w:sz w:val="24"/>
          <w:szCs w:val="24"/>
        </w:rPr>
        <w:t>1. “</w:t>
      </w:r>
      <w:r>
        <w:rPr>
          <w:rFonts w:ascii="Times New Roman Regular" w:eastAsia="仿宋" w:hAnsi="Times New Roman Regular" w:cs="Times New Roman Regular"/>
          <w:b/>
          <w:bCs/>
          <w:kern w:val="0"/>
          <w:sz w:val="24"/>
          <w:szCs w:val="24"/>
        </w:rPr>
        <w:t>学术新秀</w:t>
      </w:r>
      <w:r>
        <w:rPr>
          <w:rFonts w:ascii="Times New Roman Regular" w:eastAsia="仿宋" w:hAnsi="Times New Roman Regular" w:cs="Times New Roman Regular"/>
          <w:b/>
          <w:bCs/>
          <w:kern w:val="0"/>
          <w:sz w:val="24"/>
          <w:szCs w:val="24"/>
        </w:rPr>
        <w:t>”</w:t>
      </w:r>
      <w:r>
        <w:rPr>
          <w:rFonts w:ascii="Times New Roman Regular" w:eastAsia="仿宋" w:hAnsi="Times New Roman Regular" w:cs="Times New Roman Regular"/>
          <w:b/>
          <w:bCs/>
          <w:kern w:val="0"/>
          <w:sz w:val="24"/>
          <w:szCs w:val="24"/>
        </w:rPr>
        <w:t>个人申请表：</w:t>
      </w:r>
      <w:r>
        <w:rPr>
          <w:rFonts w:ascii="Times New Roman Regular" w:eastAsia="仿宋" w:hAnsi="Times New Roman Regular" w:cs="Times New Roman Regular"/>
          <w:kern w:val="0"/>
          <w:sz w:val="24"/>
          <w:szCs w:val="24"/>
        </w:rPr>
        <w:t>申请表模板和具体填表要求见附件</w:t>
      </w:r>
      <w:r>
        <w:rPr>
          <w:rFonts w:ascii="Times New Roman Regular" w:eastAsia="仿宋" w:hAnsi="Times New Roman Regular" w:cs="Times New Roman Regular"/>
          <w:kern w:val="0"/>
          <w:sz w:val="24"/>
          <w:szCs w:val="24"/>
        </w:rPr>
        <w:t>4-2</w:t>
      </w:r>
      <w:r>
        <w:rPr>
          <w:rFonts w:ascii="Times New Roman Regular" w:eastAsia="仿宋" w:hAnsi="Times New Roman Regular" w:cs="Times New Roman Regular"/>
          <w:kern w:val="0"/>
          <w:sz w:val="24"/>
          <w:szCs w:val="24"/>
        </w:rPr>
        <w:t>，其中包含个人创新成果陈述，并需要提交不多于三篇（份）的学术代表作及相关材料作为支撑。学术代表作及相关材料形式如下：</w:t>
      </w:r>
    </w:p>
    <w:p w:rsidR="00373CD4" w:rsidRDefault="00B34FFD">
      <w:pPr>
        <w:pStyle w:val="11"/>
        <w:widowControl/>
        <w:numPr>
          <w:ilvl w:val="0"/>
          <w:numId w:val="1"/>
        </w:numPr>
        <w:tabs>
          <w:tab w:val="left" w:pos="142"/>
        </w:tabs>
        <w:spacing w:line="560" w:lineRule="exact"/>
        <w:ind w:firstLineChars="0"/>
        <w:rPr>
          <w:rFonts w:ascii="Times New Roman Regular" w:eastAsia="仿宋" w:hAnsi="Times New Roman Regular" w:cs="Times New Roman Regular"/>
          <w:kern w:val="0"/>
          <w:sz w:val="24"/>
          <w:szCs w:val="24"/>
        </w:rPr>
      </w:pPr>
      <w:r>
        <w:rPr>
          <w:rFonts w:ascii="Times New Roman Regular" w:eastAsia="仿宋" w:hAnsi="Times New Roman Regular" w:cs="Times New Roman Regular"/>
          <w:kern w:val="0"/>
          <w:sz w:val="24"/>
          <w:szCs w:val="24"/>
        </w:rPr>
        <w:t>对已发表的论文：由学校图书馆开具已发表论文相关数据、信息真实性的证明，并加盖图书馆公章；</w:t>
      </w:r>
    </w:p>
    <w:p w:rsidR="00373CD4" w:rsidRDefault="00B34FFD">
      <w:pPr>
        <w:pStyle w:val="11"/>
        <w:widowControl/>
        <w:numPr>
          <w:ilvl w:val="0"/>
          <w:numId w:val="1"/>
        </w:numPr>
        <w:tabs>
          <w:tab w:val="left" w:pos="360"/>
        </w:tabs>
        <w:spacing w:line="560" w:lineRule="exact"/>
        <w:ind w:firstLineChars="0"/>
        <w:rPr>
          <w:rFonts w:ascii="Times New Roman Regular" w:eastAsia="仿宋" w:hAnsi="Times New Roman Regular" w:cs="Times New Roman Regular"/>
          <w:kern w:val="0"/>
          <w:sz w:val="24"/>
          <w:szCs w:val="24"/>
        </w:rPr>
      </w:pPr>
      <w:r>
        <w:rPr>
          <w:rFonts w:ascii="Times New Roman Regular" w:eastAsia="仿宋" w:hAnsi="Times New Roman Regular" w:cs="Times New Roman Regular"/>
          <w:kern w:val="0"/>
          <w:sz w:val="24"/>
          <w:szCs w:val="24"/>
        </w:rPr>
        <w:t>对正式录用但尚未发表的论文：提供电子接收函，并由申请人导师签字证明；</w:t>
      </w:r>
    </w:p>
    <w:p w:rsidR="00373CD4" w:rsidRDefault="00B34FFD">
      <w:pPr>
        <w:pStyle w:val="11"/>
        <w:widowControl/>
        <w:numPr>
          <w:ilvl w:val="0"/>
          <w:numId w:val="1"/>
        </w:numPr>
        <w:tabs>
          <w:tab w:val="left" w:pos="0"/>
        </w:tabs>
        <w:spacing w:line="560" w:lineRule="exact"/>
        <w:ind w:firstLineChars="0"/>
        <w:rPr>
          <w:rFonts w:ascii="Times New Roman Regular" w:eastAsia="仿宋" w:hAnsi="Times New Roman Regular" w:cs="Times New Roman Regular"/>
          <w:kern w:val="0"/>
          <w:sz w:val="24"/>
          <w:szCs w:val="24"/>
        </w:rPr>
      </w:pPr>
      <w:r>
        <w:rPr>
          <w:rFonts w:ascii="Times New Roman Regular" w:eastAsia="仿宋" w:hAnsi="Times New Roman Regular" w:cs="Times New Roman Regular"/>
          <w:kern w:val="0"/>
          <w:sz w:val="24"/>
          <w:szCs w:val="24"/>
        </w:rPr>
        <w:t>对已授权的专利证书：提供由申请人导师签字的专利证书；</w:t>
      </w:r>
    </w:p>
    <w:p w:rsidR="00373CD4" w:rsidRDefault="00B34FFD">
      <w:pPr>
        <w:pStyle w:val="11"/>
        <w:widowControl/>
        <w:numPr>
          <w:ilvl w:val="0"/>
          <w:numId w:val="1"/>
        </w:numPr>
        <w:tabs>
          <w:tab w:val="left" w:pos="0"/>
        </w:tabs>
        <w:spacing w:line="560" w:lineRule="exact"/>
        <w:ind w:firstLineChars="0"/>
        <w:rPr>
          <w:rFonts w:ascii="Times New Roman Regular" w:eastAsia="仿宋" w:hAnsi="Times New Roman Regular" w:cs="Times New Roman Regular"/>
          <w:kern w:val="0"/>
          <w:sz w:val="24"/>
          <w:szCs w:val="24"/>
        </w:rPr>
      </w:pPr>
      <w:r>
        <w:rPr>
          <w:rFonts w:ascii="Times New Roman Regular" w:eastAsia="仿宋" w:hAnsi="Times New Roman Regular" w:cs="Times New Roman Regular"/>
          <w:kern w:val="0"/>
          <w:sz w:val="24"/>
          <w:szCs w:val="24"/>
        </w:rPr>
        <w:t>对已出版的学术专著：提供电子版封面，并由申请人导师签字；</w:t>
      </w:r>
    </w:p>
    <w:p w:rsidR="00373CD4" w:rsidRDefault="00B34FFD">
      <w:pPr>
        <w:pStyle w:val="11"/>
        <w:widowControl/>
        <w:numPr>
          <w:ilvl w:val="0"/>
          <w:numId w:val="1"/>
        </w:numPr>
        <w:tabs>
          <w:tab w:val="left" w:pos="360"/>
        </w:tabs>
        <w:spacing w:line="560" w:lineRule="exact"/>
        <w:ind w:firstLineChars="0"/>
        <w:rPr>
          <w:rFonts w:ascii="Times New Roman Regular" w:eastAsia="仿宋" w:hAnsi="Times New Roman Regular" w:cs="Times New Roman Regular"/>
          <w:kern w:val="0"/>
          <w:sz w:val="24"/>
          <w:szCs w:val="24"/>
        </w:rPr>
      </w:pPr>
      <w:r>
        <w:rPr>
          <w:rFonts w:ascii="Times New Roman Regular" w:eastAsia="仿宋" w:hAnsi="Times New Roman Regular" w:cs="Times New Roman Regular"/>
          <w:kern w:val="0"/>
          <w:sz w:val="24"/>
          <w:szCs w:val="24"/>
        </w:rPr>
        <w:t>其余创新成果：可参考《清华大学研究生申请学位创新成果标准规定》中提及的多种创新成果形式，提供由申请人导师签字的电子版相关证明材料。</w:t>
      </w:r>
    </w:p>
    <w:p w:rsidR="00373CD4" w:rsidRDefault="00B34FFD">
      <w:pPr>
        <w:widowControl/>
        <w:tabs>
          <w:tab w:val="left" w:pos="360"/>
        </w:tabs>
        <w:spacing w:line="560" w:lineRule="exact"/>
        <w:ind w:firstLineChars="200" w:firstLine="482"/>
        <w:rPr>
          <w:rFonts w:ascii="Times New Roman Regular" w:eastAsia="仿宋" w:hAnsi="Times New Roman Regular" w:cs="Times New Roman Regular"/>
          <w:kern w:val="0"/>
          <w:sz w:val="24"/>
          <w:szCs w:val="24"/>
        </w:rPr>
      </w:pPr>
      <w:r>
        <w:rPr>
          <w:rFonts w:ascii="Times New Roman Regular" w:eastAsia="仿宋" w:hAnsi="Times New Roman Regular" w:cs="Times New Roman Regular"/>
          <w:b/>
          <w:bCs/>
          <w:kern w:val="0"/>
          <w:sz w:val="24"/>
          <w:szCs w:val="24"/>
        </w:rPr>
        <w:t xml:space="preserve">2. </w:t>
      </w:r>
      <w:r>
        <w:rPr>
          <w:rFonts w:ascii="Times New Roman Regular" w:eastAsia="仿宋" w:hAnsi="Times New Roman Regular" w:cs="Times New Roman Regular"/>
          <w:b/>
          <w:bCs/>
          <w:kern w:val="0"/>
          <w:sz w:val="24"/>
          <w:szCs w:val="24"/>
        </w:rPr>
        <w:t>导师审查意见表：</w:t>
      </w:r>
      <w:r>
        <w:rPr>
          <w:rFonts w:ascii="Times New Roman Regular" w:eastAsia="仿宋" w:hAnsi="Times New Roman Regular" w:cs="Times New Roman Regular"/>
          <w:kern w:val="0"/>
          <w:sz w:val="24"/>
          <w:szCs w:val="24"/>
        </w:rPr>
        <w:t>见附件</w:t>
      </w:r>
      <w:r>
        <w:rPr>
          <w:rFonts w:ascii="Times New Roman Regular" w:eastAsia="仿宋" w:hAnsi="Times New Roman Regular" w:cs="Times New Roman Regular"/>
          <w:kern w:val="0"/>
          <w:sz w:val="24"/>
          <w:szCs w:val="24"/>
        </w:rPr>
        <w:t>4-3</w:t>
      </w:r>
      <w:r>
        <w:rPr>
          <w:rFonts w:ascii="Times New Roman Regular" w:eastAsia="仿宋" w:hAnsi="Times New Roman Regular" w:cs="Times New Roman Regular"/>
          <w:kern w:val="0"/>
          <w:sz w:val="24"/>
          <w:szCs w:val="24"/>
        </w:rPr>
        <w:t>，需由申请人导师先行审查申请人材料，确认无误后填写表格并签字。</w:t>
      </w:r>
    </w:p>
    <w:p w:rsidR="00373CD4" w:rsidRDefault="00B34FFD">
      <w:pPr>
        <w:widowControl/>
        <w:tabs>
          <w:tab w:val="left" w:pos="360"/>
        </w:tabs>
        <w:spacing w:line="560" w:lineRule="exact"/>
        <w:ind w:firstLineChars="200" w:firstLine="482"/>
        <w:rPr>
          <w:rFonts w:ascii="Times New Roman Regular" w:eastAsia="仿宋" w:hAnsi="Times New Roman Regular" w:cs="Times New Roman Regular"/>
          <w:kern w:val="0"/>
          <w:sz w:val="24"/>
          <w:szCs w:val="24"/>
        </w:rPr>
      </w:pPr>
      <w:r>
        <w:rPr>
          <w:rFonts w:ascii="Times New Roman Regular" w:eastAsia="仿宋" w:hAnsi="Times New Roman Regular" w:cs="Times New Roman Regular"/>
          <w:b/>
          <w:bCs/>
          <w:kern w:val="0"/>
          <w:sz w:val="24"/>
          <w:szCs w:val="24"/>
        </w:rPr>
        <w:t xml:space="preserve">3. </w:t>
      </w:r>
      <w:r>
        <w:rPr>
          <w:rFonts w:ascii="Times New Roman Regular" w:eastAsia="仿宋" w:hAnsi="Times New Roman Regular" w:cs="Times New Roman Regular"/>
          <w:b/>
          <w:bCs/>
          <w:kern w:val="0"/>
          <w:sz w:val="24"/>
          <w:szCs w:val="24"/>
        </w:rPr>
        <w:t>学术道德承诺书：</w:t>
      </w:r>
      <w:r>
        <w:rPr>
          <w:rFonts w:ascii="Times New Roman Regular" w:eastAsia="仿宋" w:hAnsi="Times New Roman Regular" w:cs="Times New Roman Regular"/>
          <w:kern w:val="0"/>
          <w:sz w:val="24"/>
          <w:szCs w:val="24"/>
        </w:rPr>
        <w:t>见附件</w:t>
      </w:r>
      <w:r>
        <w:rPr>
          <w:rFonts w:ascii="Times New Roman Regular" w:eastAsia="仿宋" w:hAnsi="Times New Roman Regular" w:cs="Times New Roman Regular"/>
          <w:kern w:val="0"/>
          <w:sz w:val="24"/>
          <w:szCs w:val="24"/>
        </w:rPr>
        <w:t>4-5</w:t>
      </w:r>
      <w:r>
        <w:rPr>
          <w:rFonts w:ascii="Times New Roman Regular" w:eastAsia="仿宋" w:hAnsi="Times New Roman Regular" w:cs="Times New Roman Regular"/>
          <w:kern w:val="0"/>
          <w:sz w:val="24"/>
          <w:szCs w:val="24"/>
        </w:rPr>
        <w:t>，需由申请人署名。</w:t>
      </w:r>
    </w:p>
    <w:p w:rsidR="00373CD4" w:rsidRDefault="00B34FFD">
      <w:pPr>
        <w:widowControl/>
        <w:tabs>
          <w:tab w:val="left" w:pos="476"/>
        </w:tabs>
        <w:spacing w:line="560" w:lineRule="exact"/>
        <w:ind w:firstLineChars="200" w:firstLine="482"/>
        <w:rPr>
          <w:rFonts w:ascii="Times New Roman Regular" w:eastAsia="仿宋" w:hAnsi="Times New Roman Regular" w:cs="Times New Roman Regular"/>
          <w:kern w:val="0"/>
          <w:sz w:val="24"/>
          <w:szCs w:val="24"/>
        </w:rPr>
      </w:pPr>
      <w:r>
        <w:rPr>
          <w:rFonts w:ascii="Times New Roman Regular" w:eastAsia="仿宋" w:hAnsi="Times New Roman Regular" w:cs="Times New Roman Regular"/>
          <w:b/>
          <w:bCs/>
          <w:kern w:val="0"/>
          <w:sz w:val="24"/>
          <w:szCs w:val="24"/>
        </w:rPr>
        <w:t xml:space="preserve">4. </w:t>
      </w:r>
      <w:r>
        <w:rPr>
          <w:rFonts w:ascii="Times New Roman Regular" w:eastAsia="仿宋" w:hAnsi="Times New Roman Regular" w:cs="Times New Roman Regular"/>
          <w:b/>
          <w:bCs/>
          <w:kern w:val="0"/>
          <w:sz w:val="24"/>
          <w:szCs w:val="24"/>
        </w:rPr>
        <w:t>同行专家推荐信：</w:t>
      </w:r>
      <w:r>
        <w:rPr>
          <w:rFonts w:ascii="Times New Roman Regular" w:eastAsia="仿宋" w:hAnsi="Times New Roman Regular" w:cs="Times New Roman Regular"/>
          <w:kern w:val="0"/>
          <w:sz w:val="24"/>
          <w:szCs w:val="24"/>
        </w:rPr>
        <w:t>1-3</w:t>
      </w:r>
      <w:r>
        <w:rPr>
          <w:rFonts w:ascii="Times New Roman Regular" w:eastAsia="仿宋" w:hAnsi="Times New Roman Regular" w:cs="Times New Roman Regular"/>
          <w:kern w:val="0"/>
          <w:sz w:val="24"/>
          <w:szCs w:val="24"/>
        </w:rPr>
        <w:t>封，见附件</w:t>
      </w:r>
      <w:r>
        <w:rPr>
          <w:rFonts w:ascii="Times New Roman Regular" w:eastAsia="仿宋" w:hAnsi="Times New Roman Regular" w:cs="Times New Roman Regular"/>
          <w:kern w:val="0"/>
          <w:sz w:val="24"/>
          <w:szCs w:val="24"/>
        </w:rPr>
        <w:t>4-6</w:t>
      </w:r>
      <w:r>
        <w:rPr>
          <w:rFonts w:ascii="Times New Roman Regular" w:eastAsia="仿宋" w:hAnsi="Times New Roman Regular" w:cs="Times New Roman Regular"/>
          <w:kern w:val="0"/>
          <w:sz w:val="24"/>
          <w:szCs w:val="24"/>
        </w:rPr>
        <w:t>。</w:t>
      </w:r>
    </w:p>
    <w:p w:rsidR="00373CD4" w:rsidRDefault="00B34FFD">
      <w:pPr>
        <w:widowControl/>
        <w:tabs>
          <w:tab w:val="left" w:pos="360"/>
        </w:tabs>
        <w:spacing w:line="560" w:lineRule="exact"/>
        <w:ind w:firstLineChars="200" w:firstLine="480"/>
        <w:rPr>
          <w:rFonts w:ascii="仿宋" w:eastAsia="仿宋" w:hAnsi="仿宋" w:cs="仿宋"/>
          <w:b/>
          <w:kern w:val="0"/>
          <w:sz w:val="24"/>
          <w:szCs w:val="24"/>
        </w:rPr>
      </w:pPr>
      <w:r>
        <w:rPr>
          <w:rFonts w:ascii="Times New Roman Regular" w:eastAsia="仿宋" w:hAnsi="Times New Roman Regular" w:cs="Times New Roman Regular"/>
          <w:kern w:val="0"/>
          <w:sz w:val="24"/>
          <w:szCs w:val="24"/>
        </w:rPr>
        <w:t xml:space="preserve">5. </w:t>
      </w:r>
      <w:r>
        <w:rPr>
          <w:rFonts w:ascii="Times New Roman Regular" w:eastAsia="仿宋" w:hAnsi="Times New Roman Regular" w:cs="Times New Roman Regular"/>
          <w:kern w:val="0"/>
          <w:sz w:val="24"/>
          <w:szCs w:val="24"/>
        </w:rPr>
        <w:t>关于个人研究领域的科普性研究评论（可选）：见附件</w:t>
      </w:r>
      <w:r>
        <w:rPr>
          <w:rFonts w:ascii="Times New Roman Regular" w:eastAsia="仿宋" w:hAnsi="Times New Roman Regular" w:cs="Times New Roman Regular"/>
          <w:kern w:val="0"/>
          <w:sz w:val="24"/>
          <w:szCs w:val="24"/>
        </w:rPr>
        <w:t>4-4</w:t>
      </w:r>
      <w:r>
        <w:rPr>
          <w:rFonts w:ascii="Times New Roman Regular" w:eastAsia="仿宋" w:hAnsi="Times New Roman Regular" w:cs="Times New Roman Regular"/>
          <w:kern w:val="0"/>
          <w:sz w:val="24"/>
          <w:szCs w:val="24"/>
        </w:rPr>
        <w:t>。</w:t>
      </w:r>
    </w:p>
    <w:p w:rsidR="00373CD4" w:rsidRDefault="00373CD4">
      <w:pPr>
        <w:spacing w:beforeLines="50" w:before="156" w:afterLines="50" w:after="156"/>
        <w:jc w:val="center"/>
        <w:rPr>
          <w:rFonts w:ascii="黑体" w:eastAsia="黑体"/>
          <w:b/>
          <w:sz w:val="32"/>
          <w:szCs w:val="32"/>
        </w:rPr>
      </w:pPr>
    </w:p>
    <w:p w:rsidR="00373CD4" w:rsidRDefault="00B34FFD">
      <w:pPr>
        <w:rPr>
          <w:rFonts w:ascii="黑体" w:eastAsia="黑体"/>
          <w:b/>
          <w:sz w:val="32"/>
          <w:szCs w:val="32"/>
        </w:rPr>
      </w:pPr>
      <w:r>
        <w:rPr>
          <w:rFonts w:ascii="黑体" w:eastAsia="黑体" w:hint="eastAsia"/>
          <w:b/>
          <w:sz w:val="32"/>
          <w:szCs w:val="32"/>
        </w:rPr>
        <w:br w:type="page"/>
      </w:r>
    </w:p>
    <w:p w:rsidR="00373CD4" w:rsidRDefault="00B34FFD">
      <w:pPr>
        <w:spacing w:line="360" w:lineRule="auto"/>
        <w:rPr>
          <w:rFonts w:ascii="黑体" w:eastAsia="黑体"/>
          <w:b/>
          <w:sz w:val="32"/>
          <w:szCs w:val="32"/>
        </w:rPr>
      </w:pPr>
      <w:r>
        <w:rPr>
          <w:rFonts w:ascii="黑体" w:eastAsia="黑体" w:hAnsi="黑体" w:hint="eastAsia"/>
          <w:b/>
          <w:sz w:val="24"/>
          <w:szCs w:val="24"/>
        </w:rPr>
        <w:lastRenderedPageBreak/>
        <w:t xml:space="preserve">附件 </w:t>
      </w:r>
      <w:r>
        <w:rPr>
          <w:rFonts w:ascii="黑体" w:eastAsia="黑体" w:hAnsi="黑体"/>
          <w:b/>
          <w:sz w:val="24"/>
          <w:szCs w:val="24"/>
        </w:rPr>
        <w:t>4</w:t>
      </w:r>
      <w:r>
        <w:rPr>
          <w:rFonts w:ascii="黑体" w:eastAsia="黑体" w:hAnsi="黑体" w:hint="eastAsia"/>
          <w:b/>
          <w:sz w:val="24"/>
          <w:szCs w:val="24"/>
        </w:rPr>
        <w:t>-</w:t>
      </w:r>
      <w:r>
        <w:rPr>
          <w:rFonts w:ascii="黑体" w:eastAsia="黑体" w:hAnsi="黑体"/>
          <w:b/>
          <w:sz w:val="24"/>
          <w:szCs w:val="24"/>
        </w:rPr>
        <w:t>2</w:t>
      </w:r>
      <w:r>
        <w:rPr>
          <w:rFonts w:ascii="黑体" w:eastAsia="黑体" w:hAnsi="黑体" w:hint="eastAsia"/>
          <w:b/>
          <w:sz w:val="24"/>
          <w:szCs w:val="24"/>
        </w:rPr>
        <w:t>：</w:t>
      </w:r>
    </w:p>
    <w:p w:rsidR="00373CD4" w:rsidRDefault="00B34FFD">
      <w:pPr>
        <w:spacing w:beforeLines="50" w:before="156" w:line="360" w:lineRule="auto"/>
        <w:jc w:val="center"/>
        <w:rPr>
          <w:rFonts w:ascii="黑体" w:eastAsia="黑体"/>
          <w:b/>
          <w:sz w:val="32"/>
          <w:szCs w:val="32"/>
        </w:rPr>
      </w:pPr>
      <w:r>
        <w:rPr>
          <w:rFonts w:ascii="黑体" w:eastAsia="黑体" w:hint="eastAsia"/>
          <w:b/>
          <w:sz w:val="32"/>
          <w:szCs w:val="32"/>
        </w:rPr>
        <w:t>第二十五届清华大学研究生“学术新秀”个人申请表</w:t>
      </w:r>
    </w:p>
    <w:p w:rsidR="00373CD4" w:rsidRDefault="00B34FFD">
      <w:pPr>
        <w:spacing w:afterLines="50" w:after="156" w:line="520" w:lineRule="exact"/>
        <w:rPr>
          <w:rFonts w:ascii="黑体" w:eastAsia="黑体"/>
          <w:b/>
          <w:sz w:val="28"/>
        </w:rPr>
      </w:pPr>
      <w:r>
        <w:rPr>
          <w:rFonts w:ascii="黑体" w:eastAsia="黑体" w:hint="eastAsia"/>
          <w:b/>
          <w:sz w:val="28"/>
        </w:rPr>
        <w:t>填表须知：</w:t>
      </w:r>
    </w:p>
    <w:p w:rsidR="00373CD4" w:rsidRDefault="00B34FFD">
      <w:pPr>
        <w:spacing w:line="440" w:lineRule="exact"/>
        <w:ind w:firstLine="482"/>
        <w:rPr>
          <w:rFonts w:ascii="宋体"/>
          <w:b/>
          <w:sz w:val="24"/>
          <w:szCs w:val="24"/>
        </w:rPr>
      </w:pPr>
      <w:r>
        <w:rPr>
          <w:rFonts w:ascii="宋体" w:hint="eastAsia"/>
          <w:sz w:val="24"/>
          <w:szCs w:val="24"/>
        </w:rPr>
        <w:t>一、本表所有成果应为申请人在清华大学在读期间完成，此处的成果指本表中截至申请时（以</w:t>
      </w:r>
      <w:r>
        <w:rPr>
          <w:rFonts w:ascii="宋体" w:hint="eastAsia"/>
          <w:sz w:val="24"/>
          <w:szCs w:val="24"/>
          <w:lang w:eastAsia="zh-Hans"/>
        </w:rPr>
        <w:t>盖</w:t>
      </w:r>
      <w:r>
        <w:rPr>
          <w:rFonts w:ascii="宋体" w:hint="eastAsia"/>
          <w:sz w:val="24"/>
          <w:szCs w:val="24"/>
        </w:rPr>
        <w:t>戳</w:t>
      </w:r>
      <w:r>
        <w:rPr>
          <w:rFonts w:ascii="宋体" w:hint="eastAsia"/>
          <w:sz w:val="24"/>
          <w:szCs w:val="24"/>
          <w:lang w:eastAsia="zh-Hans"/>
        </w:rPr>
        <w:t>时间</w:t>
      </w:r>
      <w:r>
        <w:rPr>
          <w:rFonts w:ascii="宋体" w:hint="eastAsia"/>
          <w:sz w:val="24"/>
          <w:szCs w:val="24"/>
        </w:rPr>
        <w:t>为准）所涉及的个人创新成果及相关论文、专利、学术专著、科研成果等支撑材料，</w:t>
      </w:r>
      <w:r>
        <w:rPr>
          <w:rFonts w:ascii="宋体" w:hint="eastAsia"/>
          <w:b/>
          <w:sz w:val="24"/>
          <w:szCs w:val="24"/>
        </w:rPr>
        <w:t>如果成果的署名单位不是清华大学，则不应该计入。</w:t>
      </w:r>
    </w:p>
    <w:p w:rsidR="00373CD4" w:rsidRDefault="00B34FFD">
      <w:pPr>
        <w:spacing w:line="440" w:lineRule="exact"/>
        <w:ind w:firstLine="480"/>
        <w:rPr>
          <w:rFonts w:ascii="宋体"/>
          <w:sz w:val="24"/>
          <w:szCs w:val="24"/>
        </w:rPr>
      </w:pPr>
      <w:r>
        <w:rPr>
          <w:rFonts w:ascii="宋体" w:hint="eastAsia"/>
          <w:sz w:val="24"/>
          <w:szCs w:val="24"/>
        </w:rPr>
        <w:t>二、报名表正文内容为</w:t>
      </w:r>
      <w:r>
        <w:rPr>
          <w:rFonts w:ascii="Times New Roman Regular" w:hAnsi="Times New Roman Regular" w:cs="Times New Roman Regular"/>
          <w:sz w:val="24"/>
          <w:szCs w:val="24"/>
        </w:rPr>
        <w:t>5</w:t>
      </w:r>
      <w:r>
        <w:rPr>
          <w:rFonts w:ascii="宋体" w:hint="eastAsia"/>
          <w:sz w:val="24"/>
          <w:szCs w:val="24"/>
        </w:rPr>
        <w:t>号黑体。</w:t>
      </w:r>
    </w:p>
    <w:p w:rsidR="00373CD4" w:rsidRDefault="00B34FFD">
      <w:pPr>
        <w:spacing w:line="440" w:lineRule="exact"/>
        <w:ind w:firstLine="480"/>
        <w:rPr>
          <w:rFonts w:ascii="宋体"/>
          <w:sz w:val="24"/>
          <w:szCs w:val="24"/>
        </w:rPr>
      </w:pPr>
      <w:r>
        <w:rPr>
          <w:rFonts w:ascii="宋体" w:hint="eastAsia"/>
          <w:sz w:val="24"/>
          <w:szCs w:val="24"/>
        </w:rPr>
        <w:t>三、申请人应向院系递交电子版申请表一份。申请人按申请表要求完整填写相应内容后，应将附</w:t>
      </w:r>
      <w:r>
        <w:rPr>
          <w:rFonts w:ascii="宋体" w:hint="eastAsia"/>
          <w:sz w:val="24"/>
          <w:szCs w:val="24"/>
          <w:lang w:eastAsia="zh-Hans"/>
        </w:rPr>
        <w:t>件</w:t>
      </w:r>
      <w:r>
        <w:rPr>
          <w:rFonts w:ascii="宋体" w:hint="eastAsia"/>
          <w:sz w:val="24"/>
          <w:szCs w:val="24"/>
        </w:rPr>
        <w:t>《第二十五届清华大学研究生“学术新秀”导师审查意见表》发送至导师处，由导师填写对申请人的参选意见，同时对申请材料进行资格审查、填写资格审查意见</w:t>
      </w:r>
      <w:r>
        <w:rPr>
          <w:rFonts w:ascii="宋体"/>
          <w:sz w:val="24"/>
          <w:szCs w:val="24"/>
        </w:rPr>
        <w:t>，</w:t>
      </w:r>
      <w:r>
        <w:rPr>
          <w:rFonts w:ascii="宋体" w:hint="eastAsia"/>
          <w:sz w:val="24"/>
          <w:szCs w:val="24"/>
        </w:rPr>
        <w:t>并单独</w:t>
      </w:r>
      <w:proofErr w:type="gramStart"/>
      <w:r>
        <w:rPr>
          <w:rFonts w:ascii="宋体" w:hint="eastAsia"/>
          <w:sz w:val="24"/>
          <w:szCs w:val="24"/>
        </w:rPr>
        <w:t>打印纸质版附表</w:t>
      </w:r>
      <w:proofErr w:type="gramEnd"/>
      <w:r>
        <w:rPr>
          <w:rFonts w:ascii="宋体" w:hint="eastAsia"/>
          <w:sz w:val="24"/>
          <w:szCs w:val="24"/>
        </w:rPr>
        <w:t>签字。</w:t>
      </w:r>
    </w:p>
    <w:p w:rsidR="00373CD4" w:rsidRDefault="00B34FFD">
      <w:pPr>
        <w:spacing w:line="440" w:lineRule="exact"/>
        <w:ind w:firstLine="480"/>
        <w:rPr>
          <w:rFonts w:ascii="宋体"/>
          <w:sz w:val="24"/>
          <w:szCs w:val="24"/>
        </w:rPr>
      </w:pPr>
      <w:r>
        <w:rPr>
          <w:rFonts w:ascii="宋体" w:hint="eastAsia"/>
          <w:sz w:val="24"/>
          <w:szCs w:val="24"/>
        </w:rPr>
        <w:t>导师可将签字后的附表扫描件直接转交院系，或将附表扫描件发送至申请人处，由申请人向院系统</w:t>
      </w:r>
      <w:proofErr w:type="gramStart"/>
      <w:r>
        <w:rPr>
          <w:rFonts w:ascii="宋体" w:hint="eastAsia"/>
          <w:sz w:val="24"/>
          <w:szCs w:val="24"/>
        </w:rPr>
        <w:t>一</w:t>
      </w:r>
      <w:proofErr w:type="gramEnd"/>
      <w:r>
        <w:rPr>
          <w:rFonts w:ascii="宋体" w:hint="eastAsia"/>
          <w:sz w:val="24"/>
          <w:szCs w:val="24"/>
        </w:rPr>
        <w:t>递交电子版申请表和</w:t>
      </w:r>
      <w:r>
        <w:rPr>
          <w:rFonts w:ascii="宋体" w:hint="eastAsia"/>
          <w:sz w:val="24"/>
          <w:szCs w:val="24"/>
          <w:lang w:eastAsia="zh-Hans"/>
        </w:rPr>
        <w:t>其他附件</w:t>
      </w:r>
      <w:r>
        <w:rPr>
          <w:rFonts w:ascii="宋体" w:hint="eastAsia"/>
          <w:sz w:val="24"/>
          <w:szCs w:val="24"/>
        </w:rPr>
        <w:t>扫描件。</w:t>
      </w:r>
    </w:p>
    <w:p w:rsidR="00373CD4" w:rsidRDefault="00B34FFD">
      <w:pPr>
        <w:spacing w:line="440" w:lineRule="exact"/>
        <w:ind w:firstLine="480"/>
        <w:rPr>
          <w:rFonts w:ascii="宋体"/>
          <w:sz w:val="24"/>
          <w:szCs w:val="24"/>
        </w:rPr>
      </w:pPr>
      <w:r>
        <w:rPr>
          <w:rFonts w:ascii="宋体" w:hint="eastAsia"/>
          <w:sz w:val="24"/>
          <w:szCs w:val="24"/>
        </w:rPr>
        <w:t>四、院系应打印申请人电子版申请表和</w:t>
      </w:r>
      <w:r>
        <w:rPr>
          <w:rFonts w:ascii="宋体" w:hint="eastAsia"/>
          <w:sz w:val="24"/>
          <w:szCs w:val="24"/>
          <w:lang w:eastAsia="zh-Hans"/>
        </w:rPr>
        <w:t>其他附件</w:t>
      </w:r>
      <w:r>
        <w:rPr>
          <w:rFonts w:ascii="宋体" w:hint="eastAsia"/>
          <w:sz w:val="24"/>
          <w:szCs w:val="24"/>
        </w:rPr>
        <w:t>扫描件，组织院系“学术新秀”评审委员会对申请人导师签字后的纸质版申请材料进行资格审查，资格审查意见需由院（系）教学主管副院长（副系主任）签字并加盖院系公章。院系需将院系推荐的申请人申请表及</w:t>
      </w:r>
      <w:r>
        <w:rPr>
          <w:rFonts w:ascii="宋体" w:hint="eastAsia"/>
          <w:sz w:val="24"/>
          <w:szCs w:val="24"/>
          <w:lang w:eastAsia="zh-Hans"/>
        </w:rPr>
        <w:t>其他附件</w:t>
      </w:r>
      <w:r>
        <w:rPr>
          <w:rFonts w:ascii="宋体" w:hint="eastAsia"/>
          <w:sz w:val="24"/>
          <w:szCs w:val="24"/>
        </w:rPr>
        <w:t>扫描件（签字盖章后）提交</w:t>
      </w:r>
      <w:proofErr w:type="gramStart"/>
      <w:r>
        <w:rPr>
          <w:rFonts w:ascii="宋体" w:hint="eastAsia"/>
          <w:sz w:val="24"/>
          <w:szCs w:val="24"/>
        </w:rPr>
        <w:t>至</w:t>
      </w:r>
      <w:r>
        <w:rPr>
          <w:rFonts w:ascii="宋体" w:hint="eastAsia"/>
          <w:sz w:val="24"/>
          <w:szCs w:val="24"/>
          <w:lang w:eastAsia="zh-Hans"/>
        </w:rPr>
        <w:t>组织</w:t>
      </w:r>
      <w:proofErr w:type="gramEnd"/>
      <w:r>
        <w:rPr>
          <w:rFonts w:ascii="宋体" w:hint="eastAsia"/>
          <w:sz w:val="24"/>
          <w:szCs w:val="24"/>
          <w:lang w:eastAsia="zh-Hans"/>
        </w:rPr>
        <w:t>单位</w:t>
      </w:r>
      <w:r>
        <w:rPr>
          <w:rFonts w:ascii="宋体" w:hint="eastAsia"/>
          <w:sz w:val="24"/>
          <w:szCs w:val="24"/>
        </w:rPr>
        <w:t>。</w:t>
      </w:r>
    </w:p>
    <w:p w:rsidR="00373CD4" w:rsidRDefault="00B34FFD">
      <w:pPr>
        <w:spacing w:line="440" w:lineRule="exact"/>
        <w:ind w:firstLine="480"/>
        <w:rPr>
          <w:rFonts w:ascii="宋体"/>
          <w:sz w:val="24"/>
          <w:szCs w:val="24"/>
        </w:rPr>
      </w:pPr>
      <w:r>
        <w:rPr>
          <w:rFonts w:ascii="宋体" w:hint="eastAsia"/>
          <w:sz w:val="24"/>
          <w:szCs w:val="24"/>
        </w:rPr>
        <w:t>五、为严肃学术作风，本表应如实填写，不应有漏项</w:t>
      </w:r>
      <w:r>
        <w:rPr>
          <w:rFonts w:ascii="宋体"/>
          <w:sz w:val="24"/>
          <w:szCs w:val="24"/>
        </w:rPr>
        <w:t>（</w:t>
      </w:r>
      <w:r>
        <w:rPr>
          <w:rFonts w:ascii="宋体" w:hint="eastAsia"/>
          <w:sz w:val="24"/>
          <w:szCs w:val="24"/>
        </w:rPr>
        <w:t>可填“无”</w:t>
      </w:r>
      <w:r>
        <w:rPr>
          <w:rFonts w:ascii="宋体"/>
          <w:sz w:val="24"/>
          <w:szCs w:val="24"/>
        </w:rPr>
        <w:t>）</w:t>
      </w:r>
      <w:r>
        <w:rPr>
          <w:rFonts w:ascii="宋体" w:hint="eastAsia"/>
          <w:sz w:val="24"/>
          <w:szCs w:val="24"/>
        </w:rPr>
        <w:t>，</w:t>
      </w:r>
      <w:r>
        <w:rPr>
          <w:rFonts w:ascii="宋体" w:hAnsi="宋体" w:hint="eastAsia"/>
          <w:b/>
          <w:sz w:val="24"/>
          <w:szCs w:val="24"/>
        </w:rPr>
        <w:t>申请者需在纸质版申请表的每一页右下角签名处签名，</w:t>
      </w:r>
      <w:r>
        <w:rPr>
          <w:rFonts w:ascii="宋体" w:hint="eastAsia"/>
          <w:sz w:val="24"/>
          <w:szCs w:val="24"/>
        </w:rPr>
        <w:t>如发现有不真实或不正确等情况，取消申请人参评资格。情节严重的，对推荐申请人追究责任、严肃处理。</w:t>
      </w:r>
    </w:p>
    <w:p w:rsidR="00373CD4" w:rsidRDefault="00B34FFD">
      <w:pPr>
        <w:spacing w:line="440" w:lineRule="exact"/>
        <w:rPr>
          <w:b/>
          <w:sz w:val="28"/>
          <w:szCs w:val="28"/>
        </w:rPr>
      </w:pPr>
      <w:r>
        <w:rPr>
          <w:rFonts w:hint="eastAsia"/>
          <w:b/>
          <w:sz w:val="28"/>
          <w:szCs w:val="28"/>
        </w:rPr>
        <w:tab/>
      </w:r>
      <w:r>
        <w:rPr>
          <w:rFonts w:hint="eastAsia"/>
          <w:b/>
          <w:sz w:val="28"/>
          <w:szCs w:val="28"/>
        </w:rPr>
        <w:t>申请人郑重声明：本人已仔细阅读以上填表须知，已了解填表要求。本表所填的内容符合本人的实际情况，无虚报或捏造的事实和数据，学术代表作支撑材料中不存在一稿多投、抄袭他人成果等学术道德问题，本人对本表的真实性负责。</w:t>
      </w:r>
    </w:p>
    <w:p w:rsidR="00373CD4" w:rsidRDefault="00B34FFD">
      <w:pPr>
        <w:spacing w:line="440" w:lineRule="exact"/>
        <w:ind w:firstLine="420"/>
        <w:rPr>
          <w:b/>
          <w:sz w:val="28"/>
          <w:szCs w:val="28"/>
          <w:u w:val="thick"/>
        </w:rPr>
      </w:pPr>
      <w:r>
        <w:rPr>
          <w:rFonts w:hint="eastAsia"/>
          <w:b/>
          <w:sz w:val="28"/>
          <w:szCs w:val="28"/>
        </w:rPr>
        <w:t>请说明所报材料是否适合公示</w:t>
      </w:r>
      <w:r>
        <w:rPr>
          <w:bCs/>
          <w:sz w:val="24"/>
          <w:szCs w:val="24"/>
          <w:u w:val="single"/>
        </w:rPr>
        <w:t xml:space="preserve">     </w:t>
      </w:r>
      <w:r>
        <w:rPr>
          <w:bCs/>
          <w:sz w:val="28"/>
          <w:szCs w:val="28"/>
          <w:u w:val="single"/>
        </w:rPr>
        <w:t xml:space="preserve">    </w:t>
      </w:r>
      <w:r>
        <w:rPr>
          <w:rFonts w:hint="eastAsia"/>
          <w:bCs/>
          <w:sz w:val="28"/>
          <w:szCs w:val="28"/>
        </w:rPr>
        <w:t>，</w:t>
      </w:r>
      <w:r>
        <w:rPr>
          <w:rFonts w:hint="eastAsia"/>
          <w:b/>
          <w:sz w:val="28"/>
          <w:szCs w:val="28"/>
        </w:rPr>
        <w:t>原因</w:t>
      </w:r>
      <w:r>
        <w:rPr>
          <w:bCs/>
          <w:sz w:val="28"/>
          <w:szCs w:val="28"/>
          <w:u w:val="single"/>
        </w:rPr>
        <w:t xml:space="preserve">               </w:t>
      </w:r>
      <w:r>
        <w:rPr>
          <w:rFonts w:hint="eastAsia"/>
          <w:bCs/>
          <w:sz w:val="28"/>
          <w:szCs w:val="28"/>
        </w:rPr>
        <w:t>。</w:t>
      </w:r>
    </w:p>
    <w:p w:rsidR="00373CD4" w:rsidRDefault="00B34FFD">
      <w:pPr>
        <w:spacing w:line="440" w:lineRule="exact"/>
        <w:ind w:firstLine="480"/>
        <w:rPr>
          <w:rFonts w:ascii="宋体"/>
          <w:sz w:val="24"/>
          <w:szCs w:val="24"/>
        </w:rPr>
      </w:pPr>
      <w:r>
        <w:rPr>
          <w:rFonts w:ascii="宋体" w:hint="eastAsia"/>
          <w:sz w:val="24"/>
          <w:szCs w:val="24"/>
        </w:rPr>
        <w:t>（请填写“可以公示”或“不可以公示”，如“不可以公示”，请填写原因；“可以公示”</w:t>
      </w:r>
      <w:proofErr w:type="gramStart"/>
      <w:r>
        <w:rPr>
          <w:rFonts w:ascii="宋体" w:hint="eastAsia"/>
          <w:sz w:val="24"/>
          <w:szCs w:val="24"/>
        </w:rPr>
        <w:t>则原因</w:t>
      </w:r>
      <w:proofErr w:type="gramEnd"/>
      <w:r>
        <w:rPr>
          <w:rFonts w:ascii="宋体" w:hint="eastAsia"/>
          <w:sz w:val="24"/>
          <w:szCs w:val="24"/>
        </w:rPr>
        <w:t>填写“无”。）</w:t>
      </w:r>
    </w:p>
    <w:p w:rsidR="00373CD4" w:rsidRDefault="00373CD4">
      <w:pPr>
        <w:spacing w:line="440" w:lineRule="exact"/>
        <w:ind w:firstLine="480"/>
        <w:rPr>
          <w:rFonts w:ascii="宋体"/>
          <w:sz w:val="24"/>
          <w:szCs w:val="24"/>
        </w:rPr>
      </w:pPr>
    </w:p>
    <w:p w:rsidR="00373CD4" w:rsidRDefault="00B34FFD">
      <w:pPr>
        <w:spacing w:line="440" w:lineRule="exact"/>
        <w:ind w:left="4620" w:firstLine="420"/>
        <w:rPr>
          <w:sz w:val="24"/>
          <w:szCs w:val="24"/>
          <w:u w:val="single"/>
        </w:rPr>
      </w:pPr>
      <w:r>
        <w:rPr>
          <w:rFonts w:hint="eastAsia"/>
          <w:sz w:val="24"/>
          <w:szCs w:val="24"/>
        </w:rPr>
        <w:t>申请人签名：</w:t>
      </w:r>
      <w:r>
        <w:rPr>
          <w:rFonts w:hint="eastAsia"/>
          <w:sz w:val="24"/>
          <w:szCs w:val="24"/>
          <w:u w:val="single"/>
        </w:rPr>
        <w:tab/>
      </w:r>
      <w:r>
        <w:rPr>
          <w:rFonts w:hint="eastAsia"/>
          <w:sz w:val="24"/>
          <w:szCs w:val="24"/>
          <w:u w:val="single"/>
        </w:rPr>
        <w:tab/>
      </w:r>
      <w:r>
        <w:rPr>
          <w:rFonts w:hint="eastAsia"/>
          <w:sz w:val="24"/>
          <w:szCs w:val="24"/>
          <w:u w:val="single"/>
        </w:rPr>
        <w:tab/>
      </w:r>
      <w:r>
        <w:rPr>
          <w:rFonts w:hint="eastAsia"/>
          <w:sz w:val="24"/>
          <w:szCs w:val="24"/>
          <w:u w:val="single"/>
        </w:rPr>
        <w:tab/>
        <w:t xml:space="preserve"> </w:t>
      </w:r>
    </w:p>
    <w:p w:rsidR="00373CD4" w:rsidRDefault="00B34FFD">
      <w:pPr>
        <w:spacing w:line="440" w:lineRule="exact"/>
        <w:ind w:left="4620" w:firstLine="420"/>
        <w:rPr>
          <w:rFonts w:ascii="宋体"/>
          <w:sz w:val="24"/>
          <w:szCs w:val="24"/>
        </w:rPr>
        <w:sectPr w:rsidR="00373CD4">
          <w:footerReference w:type="default" r:id="rId8"/>
          <w:pgSz w:w="11906" w:h="16838"/>
          <w:pgMar w:top="1440" w:right="1440" w:bottom="1440" w:left="1440" w:header="851" w:footer="992" w:gutter="0"/>
          <w:cols w:space="425"/>
          <w:docGrid w:type="lines" w:linePitch="312"/>
        </w:sectPr>
      </w:pPr>
      <w:r>
        <w:rPr>
          <w:rFonts w:hint="eastAsia"/>
          <w:sz w:val="24"/>
          <w:szCs w:val="24"/>
        </w:rPr>
        <w:t xml:space="preserve">             </w:t>
      </w:r>
      <w:r>
        <w:rPr>
          <w:rFonts w:ascii="宋体" w:hint="eastAsia"/>
          <w:sz w:val="24"/>
          <w:szCs w:val="24"/>
        </w:rPr>
        <w:t>年</w:t>
      </w:r>
      <w:r>
        <w:rPr>
          <w:rFonts w:ascii="宋体"/>
          <w:sz w:val="24"/>
          <w:szCs w:val="24"/>
        </w:rPr>
        <w:t xml:space="preserve">    </w:t>
      </w:r>
      <w:r>
        <w:rPr>
          <w:rFonts w:ascii="宋体" w:hint="eastAsia"/>
          <w:sz w:val="24"/>
          <w:szCs w:val="24"/>
        </w:rPr>
        <w:t>月</w:t>
      </w:r>
      <w:r>
        <w:rPr>
          <w:rFonts w:ascii="宋体"/>
          <w:sz w:val="24"/>
          <w:szCs w:val="24"/>
        </w:rPr>
        <w:t xml:space="preserve">    </w:t>
      </w:r>
      <w:r>
        <w:rPr>
          <w:rFonts w:ascii="宋体" w:hint="eastAsia"/>
          <w:sz w:val="24"/>
          <w:szCs w:val="24"/>
        </w:rPr>
        <w:t>日</w:t>
      </w:r>
    </w:p>
    <w:p w:rsidR="00373CD4" w:rsidRDefault="00B34FFD">
      <w:pPr>
        <w:spacing w:beforeLines="50" w:before="156" w:line="440" w:lineRule="exact"/>
        <w:jc w:val="center"/>
      </w:pPr>
      <w:r>
        <w:br w:type="page"/>
      </w:r>
      <w:r>
        <w:rPr>
          <w:rFonts w:ascii="黑体" w:eastAsia="黑体" w:hint="eastAsia"/>
          <w:b/>
          <w:sz w:val="32"/>
          <w:szCs w:val="32"/>
        </w:rPr>
        <w:lastRenderedPageBreak/>
        <w:t>第二十五届清华大学研究生“学术新秀”个人申请表</w:t>
      </w:r>
    </w:p>
    <w:p w:rsidR="00373CD4" w:rsidRDefault="00B34FFD">
      <w:pPr>
        <w:spacing w:before="120" w:line="360" w:lineRule="exact"/>
        <w:rPr>
          <w:rFonts w:ascii="黑体" w:eastAsia="黑体"/>
        </w:rPr>
      </w:pPr>
      <w:r>
        <w:rPr>
          <w:rFonts w:ascii="黑体" w:eastAsia="黑体" w:hint="eastAsia"/>
        </w:rPr>
        <w:t>院（系）：</w:t>
      </w:r>
      <w:r>
        <w:rPr>
          <w:rFonts w:ascii="黑体" w:eastAsia="黑体"/>
        </w:rPr>
        <w:t>_</w:t>
      </w:r>
      <w:r w:rsidR="00FE6652">
        <w:rPr>
          <w:rFonts w:ascii="黑体" w:eastAsia="黑体" w:hint="eastAsia"/>
        </w:rPr>
        <w:t>生命科学学院</w:t>
      </w:r>
      <w:r>
        <w:rPr>
          <w:rFonts w:ascii="黑体" w:eastAsia="黑体"/>
        </w:rPr>
        <w:t>__</w:t>
      </w:r>
      <w:r>
        <w:rPr>
          <w:rFonts w:ascii="黑体" w:eastAsia="黑体" w:hint="eastAsia"/>
        </w:rPr>
        <w:t xml:space="preserve">        </w:t>
      </w:r>
      <w:r>
        <w:rPr>
          <w:rFonts w:ascii="黑体" w:eastAsia="黑体"/>
        </w:rPr>
        <w:t xml:space="preserve">             </w:t>
      </w:r>
    </w:p>
    <w:tbl>
      <w:tblPr>
        <w:tblW w:w="98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8"/>
        <w:gridCol w:w="775"/>
        <w:gridCol w:w="539"/>
        <w:gridCol w:w="948"/>
        <w:gridCol w:w="462"/>
        <w:gridCol w:w="189"/>
        <w:gridCol w:w="69"/>
        <w:gridCol w:w="876"/>
        <w:gridCol w:w="414"/>
        <w:gridCol w:w="413"/>
        <w:gridCol w:w="296"/>
        <w:gridCol w:w="861"/>
        <w:gridCol w:w="1279"/>
        <w:gridCol w:w="73"/>
        <w:gridCol w:w="1007"/>
        <w:gridCol w:w="640"/>
        <w:gridCol w:w="962"/>
      </w:tblGrid>
      <w:tr w:rsidR="00373CD4">
        <w:trPr>
          <w:trHeight w:val="23"/>
          <w:jc w:val="center"/>
        </w:trPr>
        <w:tc>
          <w:tcPr>
            <w:tcW w:w="783" w:type="dxa"/>
            <w:gridSpan w:val="2"/>
            <w:vAlign w:val="center"/>
          </w:tcPr>
          <w:p w:rsidR="00373CD4" w:rsidRDefault="00B34FFD">
            <w:pPr>
              <w:snapToGrid w:val="0"/>
              <w:spacing w:before="48" w:after="48"/>
              <w:jc w:val="center"/>
              <w:rPr>
                <w:rFonts w:ascii="黑体" w:eastAsia="黑体"/>
              </w:rPr>
            </w:pPr>
            <w:r>
              <w:rPr>
                <w:rFonts w:ascii="黑体" w:eastAsia="黑体" w:hint="eastAsia"/>
              </w:rPr>
              <w:t>姓名</w:t>
            </w:r>
          </w:p>
        </w:tc>
        <w:tc>
          <w:tcPr>
            <w:tcW w:w="1487" w:type="dxa"/>
            <w:gridSpan w:val="2"/>
            <w:vAlign w:val="center"/>
          </w:tcPr>
          <w:p w:rsidR="00373CD4" w:rsidRDefault="00FE6652">
            <w:pPr>
              <w:snapToGrid w:val="0"/>
              <w:spacing w:before="48" w:after="48"/>
              <w:jc w:val="center"/>
              <w:rPr>
                <w:rFonts w:ascii="黑体" w:eastAsia="黑体"/>
              </w:rPr>
            </w:pPr>
            <w:r>
              <w:rPr>
                <w:rFonts w:ascii="黑体" w:eastAsia="黑体" w:hint="eastAsia"/>
              </w:rPr>
              <w:t xml:space="preserve"> 兰君</w:t>
            </w:r>
          </w:p>
        </w:tc>
        <w:tc>
          <w:tcPr>
            <w:tcW w:w="720" w:type="dxa"/>
            <w:gridSpan w:val="3"/>
            <w:vAlign w:val="center"/>
          </w:tcPr>
          <w:p w:rsidR="00373CD4" w:rsidRDefault="00B34FFD">
            <w:pPr>
              <w:snapToGrid w:val="0"/>
              <w:spacing w:before="48" w:after="48"/>
              <w:jc w:val="center"/>
              <w:rPr>
                <w:rFonts w:ascii="黑体" w:eastAsia="黑体"/>
              </w:rPr>
            </w:pPr>
            <w:r>
              <w:rPr>
                <w:rFonts w:ascii="黑体" w:eastAsia="黑体" w:hint="eastAsia"/>
              </w:rPr>
              <w:t>学号</w:t>
            </w:r>
          </w:p>
        </w:tc>
        <w:tc>
          <w:tcPr>
            <w:tcW w:w="1290" w:type="dxa"/>
            <w:gridSpan w:val="2"/>
            <w:vAlign w:val="center"/>
          </w:tcPr>
          <w:p w:rsidR="00373CD4" w:rsidRDefault="00B34FFD">
            <w:pPr>
              <w:snapToGrid w:val="0"/>
              <w:spacing w:before="48" w:after="48"/>
              <w:ind w:right="-281"/>
              <w:rPr>
                <w:rFonts w:ascii="黑体" w:eastAsia="黑体"/>
              </w:rPr>
            </w:pPr>
            <w:r>
              <w:rPr>
                <w:rFonts w:ascii="黑体" w:eastAsia="黑体" w:hint="eastAsia"/>
              </w:rPr>
              <w:t xml:space="preserve">     </w:t>
            </w:r>
            <w:r w:rsidR="00FE6652">
              <w:rPr>
                <w:rFonts w:ascii="黑体" w:eastAsia="黑体"/>
              </w:rPr>
              <w:t>2017311442</w:t>
            </w:r>
          </w:p>
        </w:tc>
        <w:tc>
          <w:tcPr>
            <w:tcW w:w="709" w:type="dxa"/>
            <w:gridSpan w:val="2"/>
            <w:vAlign w:val="center"/>
          </w:tcPr>
          <w:p w:rsidR="00373CD4" w:rsidRDefault="00B34FFD">
            <w:pPr>
              <w:snapToGrid w:val="0"/>
              <w:spacing w:before="48" w:after="48"/>
              <w:jc w:val="center"/>
              <w:rPr>
                <w:rFonts w:ascii="黑体" w:eastAsia="黑体"/>
              </w:rPr>
            </w:pPr>
            <w:r>
              <w:rPr>
                <w:rFonts w:ascii="黑体" w:eastAsia="黑体" w:hint="eastAsia"/>
              </w:rPr>
              <w:t>性别</w:t>
            </w:r>
          </w:p>
        </w:tc>
        <w:tc>
          <w:tcPr>
            <w:tcW w:w="861" w:type="dxa"/>
            <w:vAlign w:val="center"/>
          </w:tcPr>
          <w:p w:rsidR="00373CD4" w:rsidRDefault="00FE6652">
            <w:pPr>
              <w:snapToGrid w:val="0"/>
              <w:spacing w:before="48" w:after="48"/>
              <w:jc w:val="center"/>
              <w:rPr>
                <w:rFonts w:ascii="黑体" w:eastAsia="黑体"/>
              </w:rPr>
            </w:pPr>
            <w:r>
              <w:rPr>
                <w:rFonts w:ascii="黑体" w:eastAsia="黑体" w:hint="eastAsia"/>
              </w:rPr>
              <w:t>男</w:t>
            </w:r>
          </w:p>
        </w:tc>
        <w:tc>
          <w:tcPr>
            <w:tcW w:w="1279" w:type="dxa"/>
            <w:vAlign w:val="center"/>
          </w:tcPr>
          <w:p w:rsidR="00373CD4" w:rsidRDefault="00B34FFD">
            <w:pPr>
              <w:snapToGrid w:val="0"/>
              <w:spacing w:before="48" w:after="48"/>
              <w:jc w:val="center"/>
              <w:rPr>
                <w:rFonts w:ascii="黑体" w:eastAsia="黑体"/>
              </w:rPr>
            </w:pPr>
            <w:r>
              <w:rPr>
                <w:rFonts w:ascii="黑体" w:eastAsia="黑体" w:hint="eastAsia"/>
              </w:rPr>
              <w:t>出生年月</w:t>
            </w:r>
          </w:p>
        </w:tc>
        <w:tc>
          <w:tcPr>
            <w:tcW w:w="1080" w:type="dxa"/>
            <w:gridSpan w:val="2"/>
            <w:vAlign w:val="center"/>
          </w:tcPr>
          <w:p w:rsidR="00373CD4" w:rsidRDefault="00FE6652">
            <w:pPr>
              <w:snapToGrid w:val="0"/>
              <w:spacing w:before="48" w:after="48"/>
              <w:jc w:val="center"/>
              <w:rPr>
                <w:rFonts w:ascii="黑体" w:eastAsia="黑体"/>
              </w:rPr>
            </w:pPr>
            <w:r>
              <w:rPr>
                <w:rFonts w:ascii="黑体" w:eastAsia="黑体" w:hint="eastAsia"/>
              </w:rPr>
              <w:t>1</w:t>
            </w:r>
            <w:r>
              <w:rPr>
                <w:rFonts w:ascii="黑体" w:eastAsia="黑体"/>
              </w:rPr>
              <w:t>9890712</w:t>
            </w:r>
          </w:p>
        </w:tc>
        <w:tc>
          <w:tcPr>
            <w:tcW w:w="640" w:type="dxa"/>
            <w:vAlign w:val="center"/>
          </w:tcPr>
          <w:p w:rsidR="00373CD4" w:rsidRDefault="00B34FFD">
            <w:pPr>
              <w:snapToGrid w:val="0"/>
              <w:spacing w:before="48" w:after="48"/>
              <w:jc w:val="center"/>
              <w:rPr>
                <w:rFonts w:ascii="黑体" w:eastAsia="黑体"/>
              </w:rPr>
            </w:pPr>
            <w:r>
              <w:rPr>
                <w:rFonts w:ascii="黑体" w:eastAsia="黑体" w:hint="eastAsia"/>
              </w:rPr>
              <w:t>民族</w:t>
            </w:r>
          </w:p>
        </w:tc>
        <w:tc>
          <w:tcPr>
            <w:tcW w:w="962" w:type="dxa"/>
            <w:vAlign w:val="center"/>
          </w:tcPr>
          <w:p w:rsidR="00373CD4" w:rsidRDefault="00FE6652">
            <w:pPr>
              <w:snapToGrid w:val="0"/>
              <w:spacing w:before="48" w:after="48"/>
              <w:jc w:val="center"/>
              <w:rPr>
                <w:rFonts w:ascii="黑体" w:eastAsia="黑体"/>
              </w:rPr>
            </w:pPr>
            <w:r>
              <w:rPr>
                <w:rFonts w:ascii="黑体" w:eastAsia="黑体" w:hint="eastAsia"/>
              </w:rPr>
              <w:t>汉</w:t>
            </w:r>
          </w:p>
        </w:tc>
      </w:tr>
      <w:tr w:rsidR="00373CD4">
        <w:trPr>
          <w:trHeight w:val="23"/>
          <w:jc w:val="center"/>
        </w:trPr>
        <w:tc>
          <w:tcPr>
            <w:tcW w:w="5850" w:type="dxa"/>
            <w:gridSpan w:val="12"/>
            <w:vAlign w:val="center"/>
          </w:tcPr>
          <w:p w:rsidR="00373CD4" w:rsidRDefault="00B34FFD">
            <w:pPr>
              <w:snapToGrid w:val="0"/>
              <w:spacing w:before="48" w:after="48"/>
              <w:jc w:val="center"/>
              <w:rPr>
                <w:rFonts w:ascii="黑体" w:eastAsia="黑体"/>
              </w:rPr>
            </w:pPr>
            <w:r>
              <w:rPr>
                <w:rFonts w:ascii="黑体" w:eastAsia="黑体" w:hint="eastAsia"/>
              </w:rPr>
              <w:t>学生类别：  □硕士生   □</w:t>
            </w:r>
            <w:proofErr w:type="gramStart"/>
            <w:r>
              <w:rPr>
                <w:rFonts w:ascii="黑体" w:eastAsia="黑体" w:hint="eastAsia"/>
              </w:rPr>
              <w:t>直博生</w:t>
            </w:r>
            <w:proofErr w:type="gramEnd"/>
            <w:r>
              <w:rPr>
                <w:rFonts w:ascii="黑体" w:eastAsia="黑体" w:hint="eastAsia"/>
              </w:rPr>
              <w:t xml:space="preserve">   </w:t>
            </w:r>
            <w:r w:rsidRPr="00BE09C6">
              <w:rPr>
                <w:rFonts w:ascii="黑体" w:eastAsia="黑体" w:hint="eastAsia"/>
                <w:color w:val="000000" w:themeColor="text1"/>
              </w:rPr>
              <w:t>□</w:t>
            </w:r>
            <w:proofErr w:type="gramStart"/>
            <w:r>
              <w:rPr>
                <w:rFonts w:ascii="黑体" w:eastAsia="黑体" w:hint="eastAsia"/>
              </w:rPr>
              <w:t>普博生</w:t>
            </w:r>
            <w:proofErr w:type="gramEnd"/>
            <w:r>
              <w:rPr>
                <w:rFonts w:ascii="黑体" w:eastAsia="黑体" w:hint="eastAsia"/>
              </w:rPr>
              <w:t xml:space="preserve">   </w:t>
            </w:r>
            <w:r>
              <w:rPr>
                <w:rFonts w:ascii="黑体" w:eastAsia="黑体" w:hint="eastAsia"/>
              </w:rPr>
              <w:sym w:font="Wingdings 2" w:char="00A3"/>
            </w:r>
            <w:proofErr w:type="gramStart"/>
            <w:r>
              <w:rPr>
                <w:rFonts w:ascii="黑体" w:eastAsia="黑体" w:hint="eastAsia"/>
              </w:rPr>
              <w:t>硕转博</w:t>
            </w:r>
            <w:proofErr w:type="gramEnd"/>
          </w:p>
        </w:tc>
        <w:tc>
          <w:tcPr>
            <w:tcW w:w="1279" w:type="dxa"/>
            <w:vAlign w:val="center"/>
          </w:tcPr>
          <w:p w:rsidR="00373CD4" w:rsidRDefault="00B34FFD">
            <w:pPr>
              <w:snapToGrid w:val="0"/>
              <w:spacing w:before="48" w:after="48"/>
              <w:jc w:val="center"/>
              <w:rPr>
                <w:rFonts w:ascii="黑体" w:eastAsia="黑体"/>
              </w:rPr>
            </w:pPr>
            <w:r>
              <w:rPr>
                <w:rFonts w:ascii="黑体" w:eastAsia="黑体" w:hint="eastAsia"/>
              </w:rPr>
              <w:t>籍贯</w:t>
            </w:r>
          </w:p>
        </w:tc>
        <w:tc>
          <w:tcPr>
            <w:tcW w:w="2682" w:type="dxa"/>
            <w:gridSpan w:val="4"/>
            <w:vAlign w:val="center"/>
          </w:tcPr>
          <w:p w:rsidR="00373CD4" w:rsidRDefault="00FE6652" w:rsidP="006348A6">
            <w:pPr>
              <w:snapToGrid w:val="0"/>
              <w:spacing w:before="48" w:after="48"/>
              <w:jc w:val="center"/>
              <w:rPr>
                <w:rFonts w:ascii="黑体" w:eastAsia="黑体"/>
              </w:rPr>
            </w:pPr>
            <w:r>
              <w:rPr>
                <w:rFonts w:ascii="黑体" w:eastAsia="黑体" w:hint="eastAsia"/>
                <w:szCs w:val="21"/>
              </w:rPr>
              <w:t>山西省忻州市</w:t>
            </w:r>
          </w:p>
        </w:tc>
      </w:tr>
      <w:tr w:rsidR="00373CD4">
        <w:trPr>
          <w:trHeight w:val="23"/>
          <w:jc w:val="center"/>
        </w:trPr>
        <w:tc>
          <w:tcPr>
            <w:tcW w:w="1322" w:type="dxa"/>
            <w:gridSpan w:val="3"/>
            <w:vAlign w:val="center"/>
          </w:tcPr>
          <w:p w:rsidR="00373CD4" w:rsidRDefault="00B34FFD">
            <w:pPr>
              <w:snapToGrid w:val="0"/>
              <w:spacing w:before="48" w:after="48"/>
              <w:jc w:val="center"/>
              <w:rPr>
                <w:rFonts w:ascii="黑体" w:eastAsia="黑体"/>
              </w:rPr>
            </w:pPr>
            <w:r>
              <w:rPr>
                <w:rFonts w:ascii="黑体" w:eastAsia="黑体" w:hint="eastAsia"/>
              </w:rPr>
              <w:t>电子邮件</w:t>
            </w:r>
          </w:p>
        </w:tc>
        <w:tc>
          <w:tcPr>
            <w:tcW w:w="4528" w:type="dxa"/>
            <w:gridSpan w:val="9"/>
            <w:vAlign w:val="center"/>
          </w:tcPr>
          <w:p w:rsidR="00373CD4" w:rsidRDefault="00C61B6E">
            <w:pPr>
              <w:snapToGrid w:val="0"/>
              <w:spacing w:before="48" w:after="48"/>
              <w:jc w:val="center"/>
              <w:rPr>
                <w:rFonts w:ascii="黑体" w:eastAsia="黑体"/>
              </w:rPr>
            </w:pPr>
            <w:r>
              <w:rPr>
                <w:rFonts w:ascii="黑体" w:eastAsia="黑体"/>
              </w:rPr>
              <w:t>l</w:t>
            </w:r>
            <w:r w:rsidR="00FE6652">
              <w:rPr>
                <w:rFonts w:ascii="黑体" w:eastAsia="黑体"/>
              </w:rPr>
              <w:t>anj17@mails.tsinghua.edu.cn</w:t>
            </w:r>
          </w:p>
        </w:tc>
        <w:tc>
          <w:tcPr>
            <w:tcW w:w="1279" w:type="dxa"/>
            <w:tcBorders>
              <w:bottom w:val="single" w:sz="6" w:space="0" w:color="000000"/>
            </w:tcBorders>
            <w:vAlign w:val="center"/>
          </w:tcPr>
          <w:p w:rsidR="00373CD4" w:rsidRDefault="00B34FFD">
            <w:pPr>
              <w:snapToGrid w:val="0"/>
              <w:spacing w:before="48" w:after="48"/>
              <w:jc w:val="center"/>
              <w:rPr>
                <w:rFonts w:ascii="黑体" w:eastAsia="黑体"/>
              </w:rPr>
            </w:pPr>
            <w:r>
              <w:rPr>
                <w:rFonts w:ascii="黑体" w:eastAsia="黑体" w:hint="eastAsia"/>
              </w:rPr>
              <w:t>电话</w:t>
            </w:r>
          </w:p>
        </w:tc>
        <w:tc>
          <w:tcPr>
            <w:tcW w:w="2682" w:type="dxa"/>
            <w:gridSpan w:val="4"/>
            <w:tcBorders>
              <w:bottom w:val="single" w:sz="6" w:space="0" w:color="000000"/>
            </w:tcBorders>
            <w:vAlign w:val="center"/>
          </w:tcPr>
          <w:p w:rsidR="00373CD4" w:rsidRDefault="00FE6652">
            <w:pPr>
              <w:snapToGrid w:val="0"/>
              <w:spacing w:before="48" w:after="48"/>
              <w:jc w:val="center"/>
              <w:rPr>
                <w:rFonts w:ascii="黑体" w:eastAsia="黑体"/>
              </w:rPr>
            </w:pPr>
            <w:r>
              <w:rPr>
                <w:rFonts w:ascii="黑体" w:eastAsia="黑体" w:hint="eastAsia"/>
              </w:rPr>
              <w:t>13718632530</w:t>
            </w:r>
          </w:p>
        </w:tc>
      </w:tr>
      <w:tr w:rsidR="00373CD4">
        <w:trPr>
          <w:trHeight w:val="23"/>
          <w:jc w:val="center"/>
        </w:trPr>
        <w:tc>
          <w:tcPr>
            <w:tcW w:w="1322" w:type="dxa"/>
            <w:gridSpan w:val="3"/>
            <w:vAlign w:val="center"/>
          </w:tcPr>
          <w:p w:rsidR="00373CD4" w:rsidRDefault="00B34FFD">
            <w:pPr>
              <w:snapToGrid w:val="0"/>
              <w:spacing w:before="48" w:after="48"/>
              <w:jc w:val="center"/>
              <w:rPr>
                <w:rFonts w:ascii="黑体" w:eastAsia="黑体"/>
              </w:rPr>
            </w:pPr>
            <w:r>
              <w:rPr>
                <w:rFonts w:ascii="黑体" w:eastAsia="黑体" w:hint="eastAsia"/>
              </w:rPr>
              <w:t>导师姓名</w:t>
            </w:r>
          </w:p>
        </w:tc>
        <w:tc>
          <w:tcPr>
            <w:tcW w:w="1410" w:type="dxa"/>
            <w:gridSpan w:val="2"/>
            <w:vAlign w:val="center"/>
          </w:tcPr>
          <w:p w:rsidR="00373CD4" w:rsidRDefault="00FE6652" w:rsidP="00FE6652">
            <w:pPr>
              <w:snapToGrid w:val="0"/>
              <w:spacing w:before="48" w:after="48"/>
              <w:jc w:val="center"/>
              <w:rPr>
                <w:rFonts w:ascii="黑体" w:eastAsia="黑体"/>
              </w:rPr>
            </w:pPr>
            <w:r>
              <w:rPr>
                <w:rFonts w:ascii="黑体" w:eastAsia="黑体" w:hint="eastAsia"/>
              </w:rPr>
              <w:t>王新泉</w:t>
            </w:r>
          </w:p>
        </w:tc>
        <w:tc>
          <w:tcPr>
            <w:tcW w:w="1134" w:type="dxa"/>
            <w:gridSpan w:val="3"/>
            <w:vAlign w:val="center"/>
          </w:tcPr>
          <w:p w:rsidR="00373CD4" w:rsidRDefault="00B34FFD">
            <w:pPr>
              <w:snapToGrid w:val="0"/>
              <w:spacing w:before="48" w:after="48"/>
              <w:jc w:val="center"/>
              <w:rPr>
                <w:rFonts w:ascii="黑体" w:eastAsia="黑体"/>
              </w:rPr>
            </w:pPr>
            <w:r>
              <w:rPr>
                <w:rFonts w:ascii="黑体" w:eastAsia="黑体" w:hint="eastAsia"/>
              </w:rPr>
              <w:t>导师电话</w:t>
            </w:r>
          </w:p>
        </w:tc>
        <w:tc>
          <w:tcPr>
            <w:tcW w:w="1984" w:type="dxa"/>
            <w:gridSpan w:val="4"/>
            <w:vAlign w:val="center"/>
          </w:tcPr>
          <w:p w:rsidR="00373CD4" w:rsidRDefault="00FE6652">
            <w:pPr>
              <w:snapToGrid w:val="0"/>
              <w:spacing w:before="48" w:after="48"/>
              <w:jc w:val="center"/>
              <w:rPr>
                <w:rFonts w:ascii="黑体" w:eastAsia="黑体"/>
              </w:rPr>
            </w:pPr>
            <w:r>
              <w:rPr>
                <w:rFonts w:ascii="黑体" w:eastAsia="黑体"/>
              </w:rPr>
              <w:t>15011065275</w:t>
            </w:r>
          </w:p>
        </w:tc>
        <w:tc>
          <w:tcPr>
            <w:tcW w:w="1279" w:type="dxa"/>
            <w:vAlign w:val="center"/>
          </w:tcPr>
          <w:p w:rsidR="00373CD4" w:rsidRDefault="00B34FFD">
            <w:pPr>
              <w:snapToGrid w:val="0"/>
              <w:spacing w:before="48" w:after="48"/>
              <w:jc w:val="center"/>
              <w:rPr>
                <w:rFonts w:ascii="黑体" w:eastAsia="黑体"/>
              </w:rPr>
            </w:pPr>
            <w:r>
              <w:rPr>
                <w:rFonts w:ascii="黑体" w:eastAsia="黑体" w:hint="eastAsia"/>
              </w:rPr>
              <w:t>导师邮件</w:t>
            </w:r>
          </w:p>
        </w:tc>
        <w:tc>
          <w:tcPr>
            <w:tcW w:w="2682" w:type="dxa"/>
            <w:gridSpan w:val="4"/>
            <w:vAlign w:val="center"/>
          </w:tcPr>
          <w:p w:rsidR="00373CD4" w:rsidRDefault="00FE6652">
            <w:pPr>
              <w:snapToGrid w:val="0"/>
              <w:spacing w:before="48" w:after="48"/>
              <w:jc w:val="center"/>
              <w:rPr>
                <w:rFonts w:ascii="黑体" w:eastAsia="黑体"/>
              </w:rPr>
            </w:pPr>
            <w:r>
              <w:rPr>
                <w:rFonts w:ascii="黑体" w:eastAsia="黑体" w:hint="eastAsia"/>
              </w:rPr>
              <w:t>xinquanwang@mail.tsinghua.edu.cn</w:t>
            </w:r>
          </w:p>
        </w:tc>
      </w:tr>
      <w:tr w:rsidR="00373CD4">
        <w:trPr>
          <w:trHeight w:val="23"/>
          <w:jc w:val="center"/>
        </w:trPr>
        <w:tc>
          <w:tcPr>
            <w:tcW w:w="1322" w:type="dxa"/>
            <w:gridSpan w:val="3"/>
            <w:tcBorders>
              <w:bottom w:val="single" w:sz="6" w:space="0" w:color="000000"/>
            </w:tcBorders>
            <w:vAlign w:val="center"/>
          </w:tcPr>
          <w:p w:rsidR="00373CD4" w:rsidRDefault="00B34FFD">
            <w:pPr>
              <w:snapToGrid w:val="0"/>
              <w:spacing w:before="48" w:after="48"/>
              <w:jc w:val="center"/>
              <w:rPr>
                <w:rFonts w:ascii="黑体" w:eastAsia="黑体"/>
              </w:rPr>
            </w:pPr>
            <w:r>
              <w:rPr>
                <w:rFonts w:ascii="黑体" w:eastAsia="黑体" w:hint="eastAsia"/>
              </w:rPr>
              <w:t>研究方向</w:t>
            </w:r>
          </w:p>
        </w:tc>
        <w:tc>
          <w:tcPr>
            <w:tcW w:w="4528" w:type="dxa"/>
            <w:gridSpan w:val="9"/>
            <w:tcBorders>
              <w:bottom w:val="single" w:sz="6" w:space="0" w:color="000000"/>
            </w:tcBorders>
            <w:vAlign w:val="center"/>
          </w:tcPr>
          <w:p w:rsidR="00373CD4" w:rsidRDefault="00FE6652">
            <w:pPr>
              <w:snapToGrid w:val="0"/>
              <w:spacing w:before="48" w:after="48"/>
              <w:jc w:val="center"/>
              <w:rPr>
                <w:rFonts w:ascii="黑体" w:eastAsia="黑体"/>
              </w:rPr>
            </w:pPr>
            <w:r>
              <w:rPr>
                <w:rFonts w:ascii="黑体" w:eastAsia="黑体" w:hint="eastAsia"/>
              </w:rPr>
              <w:t>结构生物学</w:t>
            </w:r>
          </w:p>
        </w:tc>
        <w:tc>
          <w:tcPr>
            <w:tcW w:w="1279" w:type="dxa"/>
            <w:tcBorders>
              <w:bottom w:val="single" w:sz="6" w:space="0" w:color="000000"/>
            </w:tcBorders>
            <w:vAlign w:val="center"/>
          </w:tcPr>
          <w:p w:rsidR="00373CD4" w:rsidRDefault="00B34FFD">
            <w:pPr>
              <w:snapToGrid w:val="0"/>
              <w:spacing w:before="48" w:after="48"/>
              <w:jc w:val="center"/>
              <w:rPr>
                <w:rFonts w:ascii="黑体" w:eastAsia="黑体"/>
              </w:rPr>
            </w:pPr>
            <w:r>
              <w:rPr>
                <w:rFonts w:ascii="黑体" w:eastAsia="黑体" w:hint="eastAsia"/>
              </w:rPr>
              <w:t>学位类型</w:t>
            </w:r>
          </w:p>
        </w:tc>
        <w:tc>
          <w:tcPr>
            <w:tcW w:w="2682" w:type="dxa"/>
            <w:gridSpan w:val="4"/>
            <w:tcBorders>
              <w:bottom w:val="single" w:sz="6" w:space="0" w:color="000000"/>
            </w:tcBorders>
            <w:vAlign w:val="center"/>
          </w:tcPr>
          <w:p w:rsidR="00373CD4" w:rsidRDefault="00BE09C6" w:rsidP="00BE09C6">
            <w:pPr>
              <w:snapToGrid w:val="0"/>
              <w:spacing w:before="48" w:after="48" w:line="276" w:lineRule="auto"/>
              <w:jc w:val="center"/>
              <w:rPr>
                <w:rFonts w:ascii="黑体" w:eastAsia="黑体"/>
                <w:szCs w:val="21"/>
                <w:highlight w:val="green"/>
              </w:rPr>
            </w:pPr>
            <w:r>
              <w:rPr>
                <w:rFonts w:ascii="黑体" w:eastAsia="黑体" w:hint="eastAsia"/>
                <w:szCs w:val="21"/>
              </w:rPr>
              <w:t>理学博士</w:t>
            </w:r>
          </w:p>
        </w:tc>
      </w:tr>
      <w:tr w:rsidR="00373CD4">
        <w:trPr>
          <w:trHeight w:val="23"/>
          <w:jc w:val="center"/>
        </w:trPr>
        <w:tc>
          <w:tcPr>
            <w:tcW w:w="1322" w:type="dxa"/>
            <w:gridSpan w:val="3"/>
            <w:tcBorders>
              <w:bottom w:val="single" w:sz="6" w:space="0" w:color="000000"/>
            </w:tcBorders>
            <w:vAlign w:val="center"/>
          </w:tcPr>
          <w:p w:rsidR="00373CD4" w:rsidRDefault="00B34FFD">
            <w:pPr>
              <w:snapToGrid w:val="0"/>
              <w:spacing w:before="48" w:after="48"/>
              <w:jc w:val="center"/>
              <w:rPr>
                <w:rFonts w:ascii="黑体" w:eastAsia="黑体"/>
              </w:rPr>
            </w:pPr>
            <w:r>
              <w:rPr>
                <w:rFonts w:ascii="黑体" w:eastAsia="黑体" w:hint="eastAsia"/>
              </w:rPr>
              <w:t>一级学科</w:t>
            </w:r>
          </w:p>
        </w:tc>
        <w:tc>
          <w:tcPr>
            <w:tcW w:w="4528" w:type="dxa"/>
            <w:gridSpan w:val="9"/>
            <w:tcBorders>
              <w:bottom w:val="single" w:sz="6" w:space="0" w:color="000000"/>
            </w:tcBorders>
            <w:vAlign w:val="center"/>
          </w:tcPr>
          <w:p w:rsidR="00373CD4" w:rsidRDefault="006348A6">
            <w:pPr>
              <w:snapToGrid w:val="0"/>
              <w:spacing w:before="48" w:after="48"/>
              <w:jc w:val="center"/>
              <w:rPr>
                <w:rFonts w:ascii="黑体" w:eastAsia="黑体"/>
              </w:rPr>
            </w:pPr>
            <w:r>
              <w:rPr>
                <w:rFonts w:ascii="黑体" w:eastAsia="黑体" w:hint="eastAsia"/>
              </w:rPr>
              <w:t>理学</w:t>
            </w:r>
          </w:p>
        </w:tc>
        <w:tc>
          <w:tcPr>
            <w:tcW w:w="1279" w:type="dxa"/>
            <w:tcBorders>
              <w:bottom w:val="single" w:sz="6" w:space="0" w:color="000000"/>
            </w:tcBorders>
            <w:vAlign w:val="center"/>
          </w:tcPr>
          <w:p w:rsidR="00373CD4" w:rsidRDefault="00B34FFD">
            <w:pPr>
              <w:snapToGrid w:val="0"/>
              <w:spacing w:before="48" w:after="48"/>
              <w:jc w:val="center"/>
              <w:rPr>
                <w:rFonts w:ascii="黑体" w:eastAsia="黑体"/>
              </w:rPr>
            </w:pPr>
            <w:r>
              <w:rPr>
                <w:rFonts w:ascii="黑体" w:eastAsia="黑体" w:hint="eastAsia"/>
              </w:rPr>
              <w:t>二级学科</w:t>
            </w:r>
          </w:p>
        </w:tc>
        <w:tc>
          <w:tcPr>
            <w:tcW w:w="2682" w:type="dxa"/>
            <w:gridSpan w:val="4"/>
            <w:tcBorders>
              <w:bottom w:val="single" w:sz="6" w:space="0" w:color="000000"/>
            </w:tcBorders>
            <w:vAlign w:val="center"/>
          </w:tcPr>
          <w:p w:rsidR="00373CD4" w:rsidRDefault="006348A6">
            <w:pPr>
              <w:snapToGrid w:val="0"/>
              <w:spacing w:before="48" w:after="48"/>
              <w:jc w:val="center"/>
              <w:rPr>
                <w:rFonts w:ascii="黑体" w:eastAsia="黑体"/>
                <w:sz w:val="20"/>
              </w:rPr>
            </w:pPr>
            <w:r>
              <w:rPr>
                <w:rFonts w:ascii="黑体" w:eastAsia="黑体" w:hint="eastAsia"/>
                <w:sz w:val="20"/>
              </w:rPr>
              <w:t>生物学</w:t>
            </w:r>
          </w:p>
        </w:tc>
      </w:tr>
      <w:tr w:rsidR="00373CD4">
        <w:trPr>
          <w:trHeight w:val="23"/>
          <w:jc w:val="center"/>
        </w:trPr>
        <w:tc>
          <w:tcPr>
            <w:tcW w:w="1322" w:type="dxa"/>
            <w:gridSpan w:val="3"/>
            <w:tcBorders>
              <w:bottom w:val="single" w:sz="6" w:space="0" w:color="000000"/>
            </w:tcBorders>
            <w:vAlign w:val="center"/>
          </w:tcPr>
          <w:p w:rsidR="00373CD4" w:rsidRDefault="00B34FFD">
            <w:pPr>
              <w:snapToGrid w:val="0"/>
              <w:spacing w:before="48" w:after="48"/>
              <w:jc w:val="center"/>
              <w:rPr>
                <w:rFonts w:ascii="黑体" w:eastAsia="黑体"/>
              </w:rPr>
            </w:pPr>
            <w:r>
              <w:rPr>
                <w:rFonts w:ascii="黑体" w:eastAsia="黑体" w:hint="eastAsia"/>
              </w:rPr>
              <w:t>申请参评的学科类别</w:t>
            </w:r>
          </w:p>
        </w:tc>
        <w:tc>
          <w:tcPr>
            <w:tcW w:w="4528" w:type="dxa"/>
            <w:gridSpan w:val="9"/>
            <w:tcBorders>
              <w:bottom w:val="single" w:sz="6" w:space="0" w:color="000000"/>
            </w:tcBorders>
            <w:vAlign w:val="center"/>
          </w:tcPr>
          <w:p w:rsidR="00373CD4" w:rsidRDefault="00B34FFD">
            <w:pPr>
              <w:snapToGrid w:val="0"/>
              <w:spacing w:before="48" w:after="48"/>
              <w:jc w:val="center"/>
              <w:rPr>
                <w:rFonts w:ascii="黑体" w:eastAsia="黑体"/>
              </w:rPr>
            </w:pPr>
            <w:r>
              <w:rPr>
                <w:rFonts w:ascii="黑体" w:eastAsia="黑体" w:hint="eastAsia"/>
              </w:rPr>
              <w:t>A.</w:t>
            </w:r>
            <w:r w:rsidR="00BE09C6">
              <w:rPr>
                <w:rFonts w:ascii="黑体" w:eastAsia="黑体" w:hint="eastAsia"/>
              </w:rPr>
              <w:t>自然科学类</w:t>
            </w:r>
          </w:p>
        </w:tc>
        <w:tc>
          <w:tcPr>
            <w:tcW w:w="1279" w:type="dxa"/>
            <w:tcBorders>
              <w:bottom w:val="single" w:sz="6" w:space="0" w:color="000000"/>
            </w:tcBorders>
            <w:vAlign w:val="center"/>
          </w:tcPr>
          <w:p w:rsidR="00373CD4" w:rsidRDefault="00B34FFD">
            <w:pPr>
              <w:snapToGrid w:val="0"/>
              <w:spacing w:before="48" w:after="48"/>
              <w:jc w:val="center"/>
              <w:rPr>
                <w:rFonts w:ascii="黑体" w:eastAsia="黑体"/>
              </w:rPr>
            </w:pPr>
            <w:r>
              <w:rPr>
                <w:rFonts w:ascii="黑体" w:eastAsia="黑体" w:hint="eastAsia"/>
              </w:rPr>
              <w:t>是否与推荐类别一致</w:t>
            </w:r>
          </w:p>
        </w:tc>
        <w:tc>
          <w:tcPr>
            <w:tcW w:w="2682" w:type="dxa"/>
            <w:gridSpan w:val="4"/>
            <w:tcBorders>
              <w:bottom w:val="single" w:sz="6" w:space="0" w:color="000000"/>
            </w:tcBorders>
            <w:vAlign w:val="center"/>
          </w:tcPr>
          <w:p w:rsidR="00373CD4" w:rsidRDefault="00BE09C6">
            <w:pPr>
              <w:snapToGrid w:val="0"/>
              <w:spacing w:before="48" w:after="48"/>
              <w:jc w:val="center"/>
              <w:rPr>
                <w:rFonts w:ascii="黑体" w:eastAsia="黑体"/>
                <w:sz w:val="20"/>
              </w:rPr>
            </w:pPr>
            <w:r>
              <w:rPr>
                <w:rFonts w:ascii="黑体" w:eastAsia="黑体" w:hint="eastAsia"/>
                <w:sz w:val="20"/>
              </w:rPr>
              <w:t>是</w:t>
            </w:r>
          </w:p>
        </w:tc>
      </w:tr>
      <w:tr w:rsidR="00373CD4">
        <w:trPr>
          <w:trHeight w:val="23"/>
          <w:jc w:val="center"/>
        </w:trPr>
        <w:tc>
          <w:tcPr>
            <w:tcW w:w="1322" w:type="dxa"/>
            <w:gridSpan w:val="3"/>
            <w:tcBorders>
              <w:bottom w:val="single" w:sz="6" w:space="0" w:color="000000"/>
            </w:tcBorders>
            <w:vAlign w:val="center"/>
          </w:tcPr>
          <w:p w:rsidR="00373CD4" w:rsidRDefault="00B34FFD">
            <w:pPr>
              <w:snapToGrid w:val="0"/>
              <w:spacing w:before="48" w:after="48"/>
              <w:jc w:val="center"/>
              <w:rPr>
                <w:rFonts w:ascii="黑体" w:eastAsia="黑体"/>
                <w:strike/>
              </w:rPr>
            </w:pPr>
            <w:r>
              <w:rPr>
                <w:rFonts w:ascii="黑体" w:eastAsia="黑体" w:hint="eastAsia"/>
              </w:rPr>
              <w:t>个人创新成果名称</w:t>
            </w:r>
          </w:p>
        </w:tc>
        <w:tc>
          <w:tcPr>
            <w:tcW w:w="8489" w:type="dxa"/>
            <w:gridSpan w:val="14"/>
            <w:tcBorders>
              <w:bottom w:val="single" w:sz="6" w:space="0" w:color="000000"/>
            </w:tcBorders>
            <w:vAlign w:val="center"/>
          </w:tcPr>
          <w:p w:rsidR="00373CD4" w:rsidRDefault="00FE6652">
            <w:pPr>
              <w:snapToGrid w:val="0"/>
              <w:spacing w:before="48" w:after="48"/>
              <w:jc w:val="center"/>
              <w:rPr>
                <w:rFonts w:ascii="黑体" w:eastAsia="黑体"/>
              </w:rPr>
            </w:pPr>
            <w:r w:rsidRPr="00FE6652">
              <w:rPr>
                <w:rFonts w:ascii="黑体" w:eastAsia="黑体"/>
              </w:rPr>
              <w:t>Structure of the SARS-CoV-2 spike receptor-binding domain bound to the ACE2 receptor</w:t>
            </w:r>
          </w:p>
        </w:tc>
      </w:tr>
      <w:tr w:rsidR="00373CD4">
        <w:trPr>
          <w:trHeight w:val="23"/>
          <w:jc w:val="center"/>
        </w:trPr>
        <w:tc>
          <w:tcPr>
            <w:tcW w:w="9811" w:type="dxa"/>
            <w:gridSpan w:val="17"/>
            <w:tcBorders>
              <w:bottom w:val="single" w:sz="6" w:space="0" w:color="000000"/>
            </w:tcBorders>
            <w:shd w:val="clear" w:color="auto" w:fill="CCE8CF" w:themeFill="background1"/>
            <w:vAlign w:val="center"/>
          </w:tcPr>
          <w:p w:rsidR="00373CD4" w:rsidRDefault="00B34FFD">
            <w:pPr>
              <w:snapToGrid w:val="0"/>
              <w:spacing w:before="48" w:after="48"/>
              <w:jc w:val="center"/>
              <w:rPr>
                <w:rFonts w:ascii="黑体" w:eastAsia="黑体"/>
              </w:rPr>
            </w:pPr>
            <w:r>
              <w:rPr>
                <w:rFonts w:ascii="黑体" w:eastAsia="黑体" w:hint="eastAsia"/>
              </w:rPr>
              <w:t>研究生阶段课程学习情况</w:t>
            </w:r>
          </w:p>
        </w:tc>
      </w:tr>
      <w:tr w:rsidR="00373CD4">
        <w:trPr>
          <w:trHeight w:val="23"/>
          <w:jc w:val="center"/>
        </w:trPr>
        <w:tc>
          <w:tcPr>
            <w:tcW w:w="2921" w:type="dxa"/>
            <w:gridSpan w:val="6"/>
            <w:tcBorders>
              <w:bottom w:val="single" w:sz="6" w:space="0" w:color="000000"/>
            </w:tcBorders>
            <w:vAlign w:val="center"/>
          </w:tcPr>
          <w:p w:rsidR="00373CD4" w:rsidRDefault="00B34FFD">
            <w:pPr>
              <w:snapToGrid w:val="0"/>
              <w:spacing w:before="48" w:after="48"/>
              <w:jc w:val="center"/>
              <w:rPr>
                <w:rFonts w:ascii="黑体" w:eastAsia="黑体"/>
              </w:rPr>
            </w:pPr>
            <w:r>
              <w:rPr>
                <w:rFonts w:ascii="黑体" w:eastAsia="黑体" w:hint="eastAsia"/>
              </w:rPr>
              <w:t>学位课平均</w:t>
            </w:r>
            <w:proofErr w:type="gramStart"/>
            <w:r>
              <w:rPr>
                <w:rFonts w:ascii="黑体" w:eastAsia="黑体" w:hint="eastAsia"/>
              </w:rPr>
              <w:t>绩点/满绩点</w:t>
            </w:r>
            <w:proofErr w:type="gramEnd"/>
          </w:p>
        </w:tc>
        <w:tc>
          <w:tcPr>
            <w:tcW w:w="1772" w:type="dxa"/>
            <w:gridSpan w:val="4"/>
            <w:tcBorders>
              <w:bottom w:val="single" w:sz="6" w:space="0" w:color="000000"/>
            </w:tcBorders>
            <w:vAlign w:val="center"/>
          </w:tcPr>
          <w:p w:rsidR="00373CD4" w:rsidRDefault="006348A6">
            <w:pPr>
              <w:snapToGrid w:val="0"/>
              <w:spacing w:before="48" w:after="48"/>
              <w:jc w:val="center"/>
              <w:rPr>
                <w:rFonts w:ascii="黑体" w:eastAsia="黑体"/>
              </w:rPr>
            </w:pPr>
            <w:r>
              <w:rPr>
                <w:rFonts w:ascii="黑体" w:eastAsia="黑体" w:hint="eastAsia"/>
              </w:rPr>
              <w:t>无</w:t>
            </w:r>
          </w:p>
        </w:tc>
        <w:tc>
          <w:tcPr>
            <w:tcW w:w="2509" w:type="dxa"/>
            <w:gridSpan w:val="4"/>
            <w:tcBorders>
              <w:bottom w:val="single" w:sz="6" w:space="0" w:color="000000"/>
            </w:tcBorders>
            <w:vAlign w:val="center"/>
          </w:tcPr>
          <w:p w:rsidR="00373CD4" w:rsidRDefault="00B34FFD">
            <w:pPr>
              <w:snapToGrid w:val="0"/>
              <w:spacing w:before="48" w:after="48"/>
              <w:jc w:val="center"/>
              <w:rPr>
                <w:rFonts w:ascii="黑体" w:eastAsia="黑体"/>
              </w:rPr>
            </w:pPr>
            <w:r>
              <w:rPr>
                <w:rFonts w:ascii="黑体" w:eastAsia="黑体" w:hint="eastAsia"/>
              </w:rPr>
              <w:t>课程成绩是否有不及格</w:t>
            </w:r>
          </w:p>
        </w:tc>
        <w:tc>
          <w:tcPr>
            <w:tcW w:w="2609" w:type="dxa"/>
            <w:gridSpan w:val="3"/>
            <w:tcBorders>
              <w:bottom w:val="single" w:sz="6" w:space="0" w:color="000000"/>
            </w:tcBorders>
            <w:vAlign w:val="center"/>
          </w:tcPr>
          <w:p w:rsidR="00373CD4" w:rsidRDefault="00B34FFD">
            <w:pPr>
              <w:snapToGrid w:val="0"/>
              <w:spacing w:before="48" w:after="48"/>
              <w:jc w:val="center"/>
              <w:rPr>
                <w:rFonts w:ascii="黑体" w:eastAsia="黑体"/>
              </w:rPr>
            </w:pPr>
            <w:r>
              <w:rPr>
                <w:rFonts w:ascii="黑体" w:eastAsia="黑体" w:hint="eastAsia"/>
              </w:rPr>
              <w:t xml:space="preserve">□是   </w:t>
            </w:r>
            <w:r w:rsidRPr="00BE09C6">
              <w:rPr>
                <w:rFonts w:ascii="黑体" w:eastAsia="黑体" w:hint="eastAsia"/>
                <w:color w:val="000000" w:themeColor="text1"/>
              </w:rPr>
              <w:t>□</w:t>
            </w:r>
            <w:r>
              <w:rPr>
                <w:rFonts w:ascii="黑体" w:eastAsia="黑体" w:hint="eastAsia"/>
              </w:rPr>
              <w:t>否</w:t>
            </w:r>
          </w:p>
        </w:tc>
      </w:tr>
      <w:tr w:rsidR="00373C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8" w:type="dxa"/>
          <w:jc w:val="center"/>
        </w:trPr>
        <w:tc>
          <w:tcPr>
            <w:tcW w:w="9803" w:type="dxa"/>
            <w:gridSpan w:val="16"/>
          </w:tcPr>
          <w:p w:rsidR="00373CD4" w:rsidRDefault="00B34FFD">
            <w:pPr>
              <w:snapToGrid w:val="0"/>
              <w:spacing w:before="48" w:after="48"/>
              <w:jc w:val="center"/>
              <w:rPr>
                <w:rFonts w:ascii="黑体" w:eastAsia="黑体"/>
              </w:rPr>
            </w:pPr>
            <w:r>
              <w:rPr>
                <w:rFonts w:ascii="黑体" w:eastAsia="黑体" w:hint="eastAsia"/>
              </w:rPr>
              <w:t>个人经历</w:t>
            </w:r>
          </w:p>
        </w:tc>
      </w:tr>
      <w:tr w:rsidR="00373C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8" w:type="dxa"/>
          <w:jc w:val="center"/>
        </w:trPr>
        <w:tc>
          <w:tcPr>
            <w:tcW w:w="9803" w:type="dxa"/>
            <w:gridSpan w:val="16"/>
          </w:tcPr>
          <w:p w:rsidR="00373CD4" w:rsidRDefault="00B34FFD">
            <w:pPr>
              <w:snapToGrid w:val="0"/>
              <w:spacing w:before="48" w:after="48" w:line="276" w:lineRule="auto"/>
              <w:ind w:firstLineChars="200" w:firstLine="420"/>
              <w:rPr>
                <w:rFonts w:ascii="黑体" w:eastAsia="黑体"/>
              </w:rPr>
            </w:pPr>
            <w:r>
              <w:rPr>
                <w:rFonts w:ascii="黑体" w:eastAsia="黑体" w:hint="eastAsia"/>
              </w:rPr>
              <w:t>示例：</w:t>
            </w:r>
            <w:proofErr w:type="spellStart"/>
            <w:r>
              <w:rPr>
                <w:rFonts w:ascii="黑体" w:eastAsia="黑体"/>
              </w:rPr>
              <w:t>xxxx</w:t>
            </w:r>
            <w:proofErr w:type="spellEnd"/>
            <w:r>
              <w:rPr>
                <w:rFonts w:ascii="黑体" w:eastAsia="黑体" w:hint="eastAsia"/>
              </w:rPr>
              <w:t>年至</w:t>
            </w:r>
            <w:proofErr w:type="spellStart"/>
            <w:r>
              <w:rPr>
                <w:rFonts w:ascii="黑体" w:eastAsia="黑体"/>
              </w:rPr>
              <w:t>xxxx</w:t>
            </w:r>
            <w:proofErr w:type="spellEnd"/>
            <w:r>
              <w:rPr>
                <w:rFonts w:ascii="黑体" w:eastAsia="黑体"/>
              </w:rPr>
              <w:t>年就读于xx</w:t>
            </w:r>
            <w:r>
              <w:rPr>
                <w:rFonts w:ascii="黑体" w:eastAsia="黑体" w:hint="eastAsia"/>
              </w:rPr>
              <w:t>学校XX专业，从本科开始顺序</w:t>
            </w:r>
            <w:r>
              <w:rPr>
                <w:rFonts w:ascii="黑体" w:eastAsia="黑体" w:hint="eastAsia"/>
                <w:lang w:eastAsia="zh-Hans"/>
              </w:rPr>
              <w:t>填写</w:t>
            </w:r>
            <w:r>
              <w:rPr>
                <w:rFonts w:ascii="黑体" w:eastAsia="黑体" w:hint="eastAsia"/>
              </w:rPr>
              <w:t>。</w:t>
            </w:r>
          </w:p>
          <w:p w:rsidR="00373CD4" w:rsidRPr="006348A6" w:rsidRDefault="00FE6652">
            <w:pPr>
              <w:spacing w:line="360" w:lineRule="auto"/>
              <w:ind w:firstLineChars="200" w:firstLine="420"/>
              <w:rPr>
                <w:rFonts w:ascii="黑体" w:eastAsia="黑体" w:hAnsi="黑体"/>
                <w:szCs w:val="21"/>
              </w:rPr>
            </w:pPr>
            <w:r w:rsidRPr="006348A6">
              <w:rPr>
                <w:rFonts w:ascii="黑体" w:eastAsia="黑体" w:hAnsi="黑体" w:hint="eastAsia"/>
                <w:szCs w:val="21"/>
              </w:rPr>
              <w:t>2</w:t>
            </w:r>
            <w:r w:rsidRPr="006348A6">
              <w:rPr>
                <w:rFonts w:ascii="黑体" w:eastAsia="黑体" w:hAnsi="黑体"/>
                <w:szCs w:val="21"/>
              </w:rPr>
              <w:t>006</w:t>
            </w:r>
            <w:r w:rsidRPr="006348A6">
              <w:rPr>
                <w:rFonts w:ascii="黑体" w:eastAsia="黑体" w:hAnsi="黑体" w:hint="eastAsia"/>
                <w:szCs w:val="21"/>
              </w:rPr>
              <w:t>年</w:t>
            </w:r>
            <w:r w:rsidRPr="006348A6">
              <w:rPr>
                <w:rFonts w:ascii="黑体" w:eastAsia="黑体" w:hAnsi="黑体"/>
                <w:szCs w:val="21"/>
              </w:rPr>
              <w:t>至2010年就读于中国矿业大学（</w:t>
            </w:r>
            <w:r w:rsidRPr="006348A6">
              <w:rPr>
                <w:rFonts w:ascii="黑体" w:eastAsia="黑体" w:hAnsi="黑体" w:hint="eastAsia"/>
                <w:szCs w:val="21"/>
              </w:rPr>
              <w:t>北京</w:t>
            </w:r>
            <w:r w:rsidRPr="006348A6">
              <w:rPr>
                <w:rFonts w:ascii="黑体" w:eastAsia="黑体" w:hAnsi="黑体"/>
                <w:szCs w:val="21"/>
              </w:rPr>
              <w:t>）</w:t>
            </w:r>
            <w:r w:rsidRPr="006348A6">
              <w:rPr>
                <w:rFonts w:ascii="黑体" w:eastAsia="黑体" w:hAnsi="黑体" w:hint="eastAsia"/>
                <w:szCs w:val="21"/>
              </w:rPr>
              <w:t>应用化学</w:t>
            </w:r>
            <w:r w:rsidRPr="006348A6">
              <w:rPr>
                <w:rFonts w:ascii="黑体" w:eastAsia="黑体" w:hAnsi="黑体"/>
                <w:szCs w:val="21"/>
              </w:rPr>
              <w:t>专业；</w:t>
            </w:r>
          </w:p>
          <w:p w:rsidR="00FE6652" w:rsidRPr="006348A6" w:rsidRDefault="00FE6652">
            <w:pPr>
              <w:spacing w:line="360" w:lineRule="auto"/>
              <w:ind w:firstLineChars="200" w:firstLine="420"/>
              <w:rPr>
                <w:rFonts w:ascii="黑体" w:eastAsia="黑体" w:hAnsi="黑体"/>
                <w:szCs w:val="21"/>
              </w:rPr>
            </w:pPr>
            <w:r w:rsidRPr="006348A6">
              <w:rPr>
                <w:rFonts w:ascii="黑体" w:eastAsia="黑体" w:hAnsi="黑体"/>
                <w:szCs w:val="21"/>
              </w:rPr>
              <w:t>2010年至2014年就读于中国科学院大学生物化工专业；</w:t>
            </w:r>
          </w:p>
          <w:p w:rsidR="006E12A8" w:rsidRPr="006348A6" w:rsidRDefault="006E12A8">
            <w:pPr>
              <w:spacing w:line="360" w:lineRule="auto"/>
              <w:ind w:firstLineChars="200" w:firstLine="420"/>
              <w:rPr>
                <w:rFonts w:ascii="黑体" w:eastAsia="黑体" w:hAnsi="黑体"/>
                <w:szCs w:val="21"/>
              </w:rPr>
            </w:pPr>
            <w:r w:rsidRPr="006348A6">
              <w:rPr>
                <w:rFonts w:ascii="黑体" w:eastAsia="黑体" w:hAnsi="黑体" w:hint="eastAsia"/>
                <w:szCs w:val="21"/>
              </w:rPr>
              <w:t>2</w:t>
            </w:r>
            <w:r w:rsidRPr="006348A6">
              <w:rPr>
                <w:rFonts w:ascii="黑体" w:eastAsia="黑体" w:hAnsi="黑体"/>
                <w:szCs w:val="21"/>
              </w:rPr>
              <w:t>014年至2017年就职</w:t>
            </w:r>
            <w:r w:rsidRPr="006348A6">
              <w:rPr>
                <w:rFonts w:ascii="黑体" w:eastAsia="黑体" w:hAnsi="黑体" w:hint="eastAsia"/>
                <w:szCs w:val="21"/>
              </w:rPr>
              <w:t>于</w:t>
            </w:r>
            <w:r w:rsidRPr="006348A6">
              <w:rPr>
                <w:rFonts w:ascii="黑体" w:eastAsia="黑体" w:hAnsi="黑体"/>
                <w:szCs w:val="21"/>
              </w:rPr>
              <w:t>清华大学</w:t>
            </w:r>
            <w:r w:rsidRPr="006348A6">
              <w:rPr>
                <w:rFonts w:ascii="黑体" w:eastAsia="黑体" w:hAnsi="黑体" w:hint="eastAsia"/>
                <w:szCs w:val="21"/>
              </w:rPr>
              <w:t>蛋白质</w:t>
            </w:r>
            <w:r w:rsidRPr="006348A6">
              <w:rPr>
                <w:rFonts w:ascii="黑体" w:eastAsia="黑体" w:hAnsi="黑体"/>
                <w:szCs w:val="21"/>
              </w:rPr>
              <w:t>研究中心晶体学平台</w:t>
            </w:r>
            <w:r w:rsidRPr="006348A6">
              <w:rPr>
                <w:rFonts w:ascii="黑体" w:eastAsia="黑体" w:hAnsi="黑体" w:hint="eastAsia"/>
                <w:szCs w:val="21"/>
              </w:rPr>
              <w:t>；</w:t>
            </w:r>
          </w:p>
          <w:p w:rsidR="00373CD4" w:rsidRDefault="00FE6652" w:rsidP="00FE6652">
            <w:pPr>
              <w:spacing w:line="360" w:lineRule="auto"/>
              <w:ind w:firstLineChars="200" w:firstLine="420"/>
              <w:rPr>
                <w:rFonts w:ascii="楷体" w:eastAsia="楷体" w:hAnsi="楷体"/>
                <w:sz w:val="24"/>
              </w:rPr>
            </w:pPr>
            <w:r w:rsidRPr="006348A6">
              <w:rPr>
                <w:rFonts w:ascii="黑体" w:eastAsia="黑体" w:hAnsi="黑体"/>
                <w:szCs w:val="21"/>
              </w:rPr>
              <w:t>2017年至今就读于清华大学生物学专业</w:t>
            </w:r>
            <w:r w:rsidRPr="006348A6">
              <w:rPr>
                <w:rFonts w:ascii="黑体" w:eastAsia="黑体" w:hAnsi="黑体" w:hint="eastAsia"/>
                <w:szCs w:val="21"/>
              </w:rPr>
              <w:t>。</w:t>
            </w:r>
          </w:p>
        </w:tc>
      </w:tr>
      <w:tr w:rsidR="00373C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8" w:type="dxa"/>
          <w:jc w:val="center"/>
        </w:trPr>
        <w:tc>
          <w:tcPr>
            <w:tcW w:w="9803" w:type="dxa"/>
            <w:gridSpan w:val="16"/>
          </w:tcPr>
          <w:p w:rsidR="00373CD4" w:rsidRDefault="00B34FFD">
            <w:pPr>
              <w:snapToGrid w:val="0"/>
              <w:spacing w:before="48" w:after="48"/>
              <w:jc w:val="center"/>
              <w:rPr>
                <w:rFonts w:ascii="黑体" w:eastAsia="黑体"/>
              </w:rPr>
            </w:pPr>
            <w:r>
              <w:rPr>
                <w:rFonts w:ascii="黑体" w:eastAsia="黑体" w:hint="eastAsia"/>
              </w:rPr>
              <w:t>学术志趣和学术理想</w:t>
            </w:r>
          </w:p>
        </w:tc>
      </w:tr>
      <w:tr w:rsidR="00373C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8" w:type="dxa"/>
          <w:jc w:val="center"/>
        </w:trPr>
        <w:tc>
          <w:tcPr>
            <w:tcW w:w="9803" w:type="dxa"/>
            <w:gridSpan w:val="16"/>
          </w:tcPr>
          <w:p w:rsidR="00373CD4" w:rsidRDefault="00B34FFD">
            <w:pPr>
              <w:snapToGrid w:val="0"/>
              <w:spacing w:before="48" w:after="48"/>
              <w:jc w:val="left"/>
              <w:rPr>
                <w:rFonts w:ascii="黑体" w:eastAsia="黑体"/>
              </w:rPr>
            </w:pPr>
            <w:r>
              <w:rPr>
                <w:rFonts w:ascii="黑体" w:eastAsia="黑体" w:hAnsi="黑体" w:hint="eastAsia"/>
                <w:b/>
                <w:bCs/>
                <w:szCs w:val="21"/>
              </w:rPr>
              <w:t>说明：可根据内容调整表格长度，可另附页。</w:t>
            </w:r>
          </w:p>
        </w:tc>
      </w:tr>
      <w:tr w:rsidR="00373C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8" w:type="dxa"/>
          <w:jc w:val="center"/>
        </w:trPr>
        <w:tc>
          <w:tcPr>
            <w:tcW w:w="9803" w:type="dxa"/>
            <w:gridSpan w:val="16"/>
          </w:tcPr>
          <w:p w:rsidR="00373CD4" w:rsidRDefault="00B34FFD">
            <w:pPr>
              <w:snapToGrid w:val="0"/>
              <w:spacing w:before="48" w:after="48" w:line="276" w:lineRule="auto"/>
              <w:ind w:firstLineChars="200" w:firstLine="420"/>
              <w:rPr>
                <w:rFonts w:ascii="黑体" w:eastAsia="黑体"/>
              </w:rPr>
            </w:pPr>
            <w:r>
              <w:rPr>
                <w:rFonts w:ascii="黑体" w:eastAsia="黑体" w:hint="eastAsia"/>
              </w:rPr>
              <w:t>（建议从个人学术志趣和学术生涯规划等方面进行陈述。）</w:t>
            </w:r>
          </w:p>
          <w:p w:rsidR="00373CD4" w:rsidRPr="00621FF6" w:rsidRDefault="0048390A" w:rsidP="0048390A">
            <w:pPr>
              <w:spacing w:line="360" w:lineRule="auto"/>
              <w:ind w:firstLineChars="200" w:firstLine="420"/>
              <w:rPr>
                <w:rFonts w:ascii="黑体" w:eastAsia="黑体" w:hAnsi="黑体"/>
                <w:szCs w:val="21"/>
              </w:rPr>
            </w:pPr>
            <w:r w:rsidRPr="00621FF6">
              <w:rPr>
                <w:rFonts w:ascii="黑体" w:eastAsia="黑体" w:hAnsi="黑体" w:hint="eastAsia"/>
                <w:szCs w:val="21"/>
              </w:rPr>
              <w:t>2</w:t>
            </w:r>
            <w:r w:rsidRPr="00621FF6">
              <w:rPr>
                <w:rFonts w:ascii="黑体" w:eastAsia="黑体" w:hAnsi="黑体"/>
                <w:szCs w:val="21"/>
              </w:rPr>
              <w:t>014</w:t>
            </w:r>
            <w:r w:rsidR="006D5F83" w:rsidRPr="00621FF6">
              <w:rPr>
                <w:rFonts w:ascii="黑体" w:eastAsia="黑体" w:hAnsi="黑体"/>
                <w:szCs w:val="21"/>
              </w:rPr>
              <w:t>年</w:t>
            </w:r>
            <w:r w:rsidRPr="00621FF6">
              <w:rPr>
                <w:rFonts w:ascii="黑体" w:eastAsia="黑体" w:hAnsi="黑体"/>
                <w:szCs w:val="21"/>
              </w:rPr>
              <w:t>硕士毕业后，</w:t>
            </w:r>
            <w:r w:rsidR="006D5F83" w:rsidRPr="00621FF6">
              <w:rPr>
                <w:rFonts w:ascii="黑体" w:eastAsia="黑体" w:hAnsi="黑体" w:hint="eastAsia"/>
                <w:szCs w:val="21"/>
              </w:rPr>
              <w:t>我</w:t>
            </w:r>
            <w:r w:rsidRPr="00621FF6">
              <w:rPr>
                <w:rFonts w:ascii="黑体" w:eastAsia="黑体" w:hAnsi="黑体" w:hint="eastAsia"/>
                <w:szCs w:val="21"/>
              </w:rPr>
              <w:t>首先</w:t>
            </w:r>
            <w:r w:rsidRPr="00621FF6">
              <w:rPr>
                <w:rFonts w:ascii="黑体" w:eastAsia="黑体" w:hAnsi="黑体"/>
                <w:szCs w:val="21"/>
              </w:rPr>
              <w:t>就职于清华大学蛋白质技术中心</w:t>
            </w:r>
            <w:r w:rsidRPr="00621FF6">
              <w:rPr>
                <w:rFonts w:ascii="黑体" w:eastAsia="黑体" w:hAnsi="黑体" w:hint="eastAsia"/>
                <w:szCs w:val="21"/>
              </w:rPr>
              <w:t>晶体学</w:t>
            </w:r>
            <w:r w:rsidRPr="00621FF6">
              <w:rPr>
                <w:rFonts w:ascii="黑体" w:eastAsia="黑体" w:hAnsi="黑体"/>
                <w:szCs w:val="21"/>
              </w:rPr>
              <w:t>平台，担任一些</w:t>
            </w:r>
            <w:r w:rsidRPr="00621FF6">
              <w:rPr>
                <w:rFonts w:ascii="黑体" w:eastAsia="黑体" w:hAnsi="黑体" w:hint="eastAsia"/>
                <w:szCs w:val="21"/>
              </w:rPr>
              <w:t>科学项目</w:t>
            </w:r>
            <w:r w:rsidRPr="00621FF6">
              <w:rPr>
                <w:rFonts w:ascii="黑体" w:eastAsia="黑体" w:hAnsi="黑体"/>
                <w:szCs w:val="21"/>
              </w:rPr>
              <w:t>的研究</w:t>
            </w:r>
            <w:r w:rsidRPr="00621FF6">
              <w:rPr>
                <w:rFonts w:ascii="黑体" w:eastAsia="黑体" w:hAnsi="黑体" w:hint="eastAsia"/>
                <w:szCs w:val="21"/>
              </w:rPr>
              <w:t>工作</w:t>
            </w:r>
            <w:r w:rsidRPr="00621FF6">
              <w:rPr>
                <w:rFonts w:ascii="黑体" w:eastAsia="黑体" w:hAnsi="黑体"/>
                <w:szCs w:val="21"/>
              </w:rPr>
              <w:t>，在此期间</w:t>
            </w:r>
            <w:r w:rsidRPr="00621FF6">
              <w:rPr>
                <w:rFonts w:ascii="黑体" w:eastAsia="黑体" w:hAnsi="黑体" w:hint="eastAsia"/>
                <w:szCs w:val="21"/>
              </w:rPr>
              <w:t>对</w:t>
            </w:r>
            <w:r w:rsidRPr="00621FF6">
              <w:rPr>
                <w:rFonts w:ascii="黑体" w:eastAsia="黑体" w:hAnsi="黑体"/>
                <w:szCs w:val="21"/>
              </w:rPr>
              <w:t>结构生物学产生了浓厚的兴趣，尤其是对</w:t>
            </w:r>
            <w:r w:rsidRPr="00621FF6">
              <w:rPr>
                <w:rFonts w:ascii="黑体" w:eastAsia="黑体" w:hAnsi="黑体" w:hint="eastAsia"/>
                <w:szCs w:val="21"/>
              </w:rPr>
              <w:t>人体病理</w:t>
            </w:r>
            <w:r w:rsidRPr="00621FF6">
              <w:rPr>
                <w:rFonts w:ascii="黑体" w:eastAsia="黑体" w:hAnsi="黑体"/>
                <w:szCs w:val="21"/>
              </w:rPr>
              <w:t>过程中的关键</w:t>
            </w:r>
            <w:r w:rsidRPr="00621FF6">
              <w:rPr>
                <w:rFonts w:ascii="黑体" w:eastAsia="黑体" w:hAnsi="黑体" w:hint="eastAsia"/>
                <w:szCs w:val="21"/>
              </w:rPr>
              <w:t>蛋白质结构</w:t>
            </w:r>
            <w:r w:rsidRPr="00621FF6">
              <w:rPr>
                <w:rFonts w:ascii="黑体" w:eastAsia="黑体" w:hAnsi="黑体"/>
                <w:szCs w:val="21"/>
              </w:rPr>
              <w:t>的研究，</w:t>
            </w:r>
            <w:r w:rsidRPr="00621FF6">
              <w:rPr>
                <w:rFonts w:ascii="黑体" w:eastAsia="黑体" w:hAnsi="黑体" w:hint="eastAsia"/>
                <w:szCs w:val="21"/>
              </w:rPr>
              <w:t>因其可以</w:t>
            </w:r>
            <w:r w:rsidRPr="00621FF6">
              <w:rPr>
                <w:rFonts w:ascii="黑体" w:eastAsia="黑体" w:hAnsi="黑体"/>
                <w:szCs w:val="21"/>
              </w:rPr>
              <w:t>通过结构信息</w:t>
            </w:r>
            <w:r w:rsidRPr="00621FF6">
              <w:rPr>
                <w:rFonts w:ascii="黑体" w:eastAsia="黑体" w:hAnsi="黑体" w:hint="eastAsia"/>
                <w:szCs w:val="21"/>
              </w:rPr>
              <w:t>辅助</w:t>
            </w:r>
            <w:r w:rsidRPr="00621FF6">
              <w:rPr>
                <w:rFonts w:ascii="黑体" w:eastAsia="黑体" w:hAnsi="黑体"/>
                <w:szCs w:val="21"/>
              </w:rPr>
              <w:t>药物设计或阐明药物作用机理。在</w:t>
            </w:r>
            <w:r w:rsidRPr="00621FF6">
              <w:rPr>
                <w:rFonts w:ascii="黑体" w:eastAsia="黑体" w:hAnsi="黑体" w:hint="eastAsia"/>
                <w:szCs w:val="21"/>
              </w:rPr>
              <w:t>进入</w:t>
            </w:r>
            <w:r w:rsidRPr="00621FF6">
              <w:rPr>
                <w:rFonts w:ascii="黑体" w:eastAsia="黑体" w:hAnsi="黑体"/>
                <w:szCs w:val="21"/>
              </w:rPr>
              <w:t>王新泉老师实验室后，</w:t>
            </w:r>
            <w:r w:rsidRPr="00621FF6">
              <w:rPr>
                <w:rFonts w:ascii="黑体" w:eastAsia="黑体" w:hAnsi="黑体" w:hint="eastAsia"/>
                <w:szCs w:val="21"/>
              </w:rPr>
              <w:t>开始</w:t>
            </w:r>
            <w:r w:rsidRPr="00621FF6">
              <w:rPr>
                <w:rFonts w:ascii="黑体" w:eastAsia="黑体" w:hAnsi="黑体"/>
                <w:szCs w:val="21"/>
              </w:rPr>
              <w:t>主要研究的是炎症因子的作用机制，后来</w:t>
            </w:r>
            <w:r w:rsidRPr="00621FF6">
              <w:rPr>
                <w:rFonts w:ascii="黑体" w:eastAsia="黑体" w:hAnsi="黑体" w:hint="eastAsia"/>
                <w:szCs w:val="21"/>
              </w:rPr>
              <w:t>新冠</w:t>
            </w:r>
            <w:r w:rsidRPr="00621FF6">
              <w:rPr>
                <w:rFonts w:ascii="黑体" w:eastAsia="黑体" w:hAnsi="黑体"/>
                <w:szCs w:val="21"/>
              </w:rPr>
              <w:t>疫情爆发后，在实验室积累的冠状病毒研究经验的基础上，成功解析了新冠病毒受体结合</w:t>
            </w:r>
            <w:r w:rsidRPr="00621FF6">
              <w:rPr>
                <w:rFonts w:ascii="黑体" w:eastAsia="黑体" w:hAnsi="黑体" w:hint="eastAsia"/>
                <w:szCs w:val="21"/>
              </w:rPr>
              <w:t>域</w:t>
            </w:r>
            <w:r w:rsidRPr="00621FF6">
              <w:rPr>
                <w:rFonts w:ascii="黑体" w:eastAsia="黑体" w:hAnsi="黑体"/>
                <w:szCs w:val="21"/>
              </w:rPr>
              <w:t>和人源受体的复合物</w:t>
            </w:r>
            <w:r w:rsidRPr="00621FF6">
              <w:rPr>
                <w:rFonts w:ascii="黑体" w:eastAsia="黑体" w:hAnsi="黑体" w:hint="eastAsia"/>
                <w:szCs w:val="21"/>
              </w:rPr>
              <w:t>结构</w:t>
            </w:r>
            <w:r w:rsidRPr="00621FF6">
              <w:rPr>
                <w:rFonts w:ascii="黑体" w:eastAsia="黑体" w:hAnsi="黑体"/>
                <w:szCs w:val="21"/>
              </w:rPr>
              <w:t>，</w:t>
            </w:r>
            <w:r w:rsidRPr="00621FF6">
              <w:rPr>
                <w:rFonts w:ascii="黑体" w:eastAsia="黑体" w:hAnsi="黑体" w:hint="eastAsia"/>
                <w:szCs w:val="21"/>
              </w:rPr>
              <w:t>目前</w:t>
            </w:r>
            <w:r w:rsidRPr="00621FF6">
              <w:rPr>
                <w:rFonts w:ascii="黑体" w:eastAsia="黑体" w:hAnsi="黑体"/>
                <w:szCs w:val="21"/>
              </w:rPr>
              <w:t>还一直在致力于</w:t>
            </w:r>
            <w:r w:rsidRPr="00621FF6">
              <w:rPr>
                <w:rFonts w:ascii="黑体" w:eastAsia="黑体" w:hAnsi="黑体" w:hint="eastAsia"/>
                <w:szCs w:val="21"/>
              </w:rPr>
              <w:t>新冠</w:t>
            </w:r>
            <w:r w:rsidRPr="00621FF6">
              <w:rPr>
                <w:rFonts w:ascii="黑体" w:eastAsia="黑体" w:hAnsi="黑体"/>
                <w:szCs w:val="21"/>
              </w:rPr>
              <w:t>病毒的</w:t>
            </w:r>
            <w:r w:rsidRPr="00621FF6">
              <w:rPr>
                <w:rFonts w:ascii="黑体" w:eastAsia="黑体" w:hAnsi="黑体" w:hint="eastAsia"/>
                <w:szCs w:val="21"/>
              </w:rPr>
              <w:t>相</w:t>
            </w:r>
            <w:r w:rsidRPr="00621FF6">
              <w:rPr>
                <w:rFonts w:ascii="黑体" w:eastAsia="黑体" w:hAnsi="黑体"/>
                <w:szCs w:val="21"/>
              </w:rPr>
              <w:t>关研究中，主要是</w:t>
            </w:r>
            <w:r w:rsidRPr="00621FF6">
              <w:rPr>
                <w:rFonts w:ascii="黑体" w:eastAsia="黑体" w:hAnsi="黑体" w:hint="eastAsia"/>
                <w:szCs w:val="21"/>
              </w:rPr>
              <w:t>一些</w:t>
            </w:r>
            <w:r w:rsidRPr="00621FF6">
              <w:rPr>
                <w:rFonts w:ascii="黑体" w:eastAsia="黑体" w:hAnsi="黑体"/>
                <w:szCs w:val="21"/>
              </w:rPr>
              <w:t>流行突变株和</w:t>
            </w:r>
            <w:r w:rsidRPr="00621FF6">
              <w:rPr>
                <w:rFonts w:ascii="黑体" w:eastAsia="黑体" w:hAnsi="黑体" w:hint="eastAsia"/>
                <w:szCs w:val="21"/>
              </w:rPr>
              <w:t>人源</w:t>
            </w:r>
            <w:r w:rsidRPr="00621FF6">
              <w:rPr>
                <w:rFonts w:ascii="黑体" w:eastAsia="黑体" w:hAnsi="黑体"/>
                <w:szCs w:val="21"/>
              </w:rPr>
              <w:t>中和抗体的作用机制</w:t>
            </w:r>
            <w:r w:rsidRPr="00621FF6">
              <w:rPr>
                <w:rFonts w:ascii="黑体" w:eastAsia="黑体" w:hAnsi="黑体" w:hint="eastAsia"/>
                <w:szCs w:val="21"/>
              </w:rPr>
              <w:t>等</w:t>
            </w:r>
            <w:r w:rsidRPr="00621FF6">
              <w:rPr>
                <w:rFonts w:ascii="黑体" w:eastAsia="黑体" w:hAnsi="黑体"/>
                <w:szCs w:val="21"/>
              </w:rPr>
              <w:t>。</w:t>
            </w:r>
          </w:p>
          <w:p w:rsidR="0048390A" w:rsidRDefault="00803CD1" w:rsidP="0048390A">
            <w:pPr>
              <w:spacing w:line="360" w:lineRule="auto"/>
              <w:ind w:firstLineChars="200" w:firstLine="420"/>
              <w:rPr>
                <w:rFonts w:ascii="楷体" w:eastAsia="楷体" w:hAnsi="楷体"/>
                <w:sz w:val="24"/>
              </w:rPr>
            </w:pPr>
            <w:r w:rsidRPr="00621FF6">
              <w:rPr>
                <w:rFonts w:ascii="黑体" w:eastAsia="黑体" w:hAnsi="黑体" w:hint="eastAsia"/>
                <w:szCs w:val="21"/>
              </w:rPr>
              <w:t>病毒</w:t>
            </w:r>
            <w:r w:rsidRPr="00621FF6">
              <w:rPr>
                <w:rFonts w:ascii="黑体" w:eastAsia="黑体" w:hAnsi="黑体"/>
                <w:szCs w:val="21"/>
              </w:rPr>
              <w:t>学和</w:t>
            </w:r>
            <w:r w:rsidRPr="00621FF6">
              <w:rPr>
                <w:rFonts w:ascii="黑体" w:eastAsia="黑体" w:hAnsi="黑体" w:hint="eastAsia"/>
                <w:szCs w:val="21"/>
              </w:rPr>
              <w:t>结构</w:t>
            </w:r>
            <w:r w:rsidRPr="00621FF6">
              <w:rPr>
                <w:rFonts w:ascii="黑体" w:eastAsia="黑体" w:hAnsi="黑体"/>
                <w:szCs w:val="21"/>
              </w:rPr>
              <w:t>生物学的结合在</w:t>
            </w:r>
            <w:r w:rsidRPr="00621FF6">
              <w:rPr>
                <w:rFonts w:ascii="黑体" w:eastAsia="黑体" w:hAnsi="黑体" w:hint="eastAsia"/>
                <w:szCs w:val="21"/>
              </w:rPr>
              <w:t>这次</w:t>
            </w:r>
            <w:r w:rsidRPr="00621FF6">
              <w:rPr>
                <w:rFonts w:ascii="黑体" w:eastAsia="黑体" w:hAnsi="黑体"/>
                <w:szCs w:val="21"/>
              </w:rPr>
              <w:t>疫情</w:t>
            </w:r>
            <w:r w:rsidRPr="00621FF6">
              <w:rPr>
                <w:rFonts w:ascii="黑体" w:eastAsia="黑体" w:hAnsi="黑体" w:hint="eastAsia"/>
                <w:szCs w:val="21"/>
              </w:rPr>
              <w:t>防御战</w:t>
            </w:r>
            <w:r w:rsidRPr="00621FF6">
              <w:rPr>
                <w:rFonts w:ascii="黑体" w:eastAsia="黑体" w:hAnsi="黑体"/>
                <w:szCs w:val="21"/>
              </w:rPr>
              <w:t>中发挥了重要的</w:t>
            </w:r>
            <w:r w:rsidRPr="00621FF6">
              <w:rPr>
                <w:rFonts w:ascii="黑体" w:eastAsia="黑体" w:hAnsi="黑体" w:hint="eastAsia"/>
                <w:szCs w:val="21"/>
              </w:rPr>
              <w:t>支撑</w:t>
            </w:r>
            <w:r w:rsidRPr="00621FF6">
              <w:rPr>
                <w:rFonts w:ascii="黑体" w:eastAsia="黑体" w:hAnsi="黑体"/>
                <w:szCs w:val="21"/>
              </w:rPr>
              <w:t>作用，为疫情的控制和药物的开发提供了重要的基础研究信息，</w:t>
            </w:r>
            <w:r w:rsidRPr="00621FF6">
              <w:rPr>
                <w:rFonts w:ascii="黑体" w:eastAsia="黑体" w:hAnsi="黑体" w:hint="eastAsia"/>
                <w:szCs w:val="21"/>
              </w:rPr>
              <w:t>而</w:t>
            </w:r>
            <w:r w:rsidRPr="00621FF6">
              <w:rPr>
                <w:rFonts w:ascii="黑体" w:eastAsia="黑体" w:hAnsi="黑体"/>
                <w:szCs w:val="21"/>
              </w:rPr>
              <w:t>疫苗和中和抗体的开发</w:t>
            </w:r>
            <w:r w:rsidRPr="00621FF6">
              <w:rPr>
                <w:rFonts w:ascii="黑体" w:eastAsia="黑体" w:hAnsi="黑体" w:hint="eastAsia"/>
                <w:szCs w:val="21"/>
              </w:rPr>
              <w:t>是</w:t>
            </w:r>
            <w:r w:rsidRPr="00621FF6">
              <w:rPr>
                <w:rFonts w:ascii="黑体" w:eastAsia="黑体" w:hAnsi="黑体"/>
                <w:szCs w:val="21"/>
              </w:rPr>
              <w:t>抗击</w:t>
            </w:r>
            <w:r w:rsidRPr="00621FF6">
              <w:rPr>
                <w:rFonts w:ascii="黑体" w:eastAsia="黑体" w:hAnsi="黑体" w:hint="eastAsia"/>
                <w:szCs w:val="21"/>
              </w:rPr>
              <w:t>冠状</w:t>
            </w:r>
            <w:r w:rsidRPr="00621FF6">
              <w:rPr>
                <w:rFonts w:ascii="黑体" w:eastAsia="黑体" w:hAnsi="黑体"/>
                <w:szCs w:val="21"/>
              </w:rPr>
              <w:t>病毒的重要手段，</w:t>
            </w:r>
            <w:r w:rsidRPr="00621FF6">
              <w:rPr>
                <w:rFonts w:ascii="黑体" w:eastAsia="黑体" w:hAnsi="黑体" w:hint="eastAsia"/>
                <w:szCs w:val="21"/>
              </w:rPr>
              <w:t>目前对于</w:t>
            </w:r>
            <w:r w:rsidRPr="00621FF6">
              <w:rPr>
                <w:rFonts w:ascii="黑体" w:eastAsia="黑体" w:hAnsi="黑体"/>
                <w:szCs w:val="21"/>
              </w:rPr>
              <w:t>新冠病</w:t>
            </w:r>
            <w:r w:rsidR="006D5F83" w:rsidRPr="00621FF6">
              <w:rPr>
                <w:rFonts w:ascii="黑体" w:eastAsia="黑体" w:hAnsi="黑体"/>
                <w:szCs w:val="21"/>
              </w:rPr>
              <w:t>毒其</w:t>
            </w:r>
            <w:r w:rsidR="006D5F83" w:rsidRPr="00621FF6">
              <w:rPr>
                <w:rFonts w:ascii="黑体" w:eastAsia="黑体" w:hAnsi="黑体"/>
                <w:szCs w:val="21"/>
              </w:rPr>
              <w:lastRenderedPageBreak/>
              <w:t>实还有很多问题没有解释清楚，</w:t>
            </w:r>
            <w:r w:rsidRPr="00621FF6">
              <w:rPr>
                <w:rFonts w:ascii="黑体" w:eastAsia="黑体" w:hAnsi="黑体"/>
                <w:szCs w:val="21"/>
              </w:rPr>
              <w:t>我还会在这个方面做进一步</w:t>
            </w:r>
            <w:r w:rsidRPr="00621FF6">
              <w:rPr>
                <w:rFonts w:ascii="黑体" w:eastAsia="黑体" w:hAnsi="黑体" w:hint="eastAsia"/>
                <w:szCs w:val="21"/>
              </w:rPr>
              <w:t>深入</w:t>
            </w:r>
            <w:r w:rsidRPr="00621FF6">
              <w:rPr>
                <w:rFonts w:ascii="黑体" w:eastAsia="黑体" w:hAnsi="黑体"/>
                <w:szCs w:val="21"/>
              </w:rPr>
              <w:t>的研究</w:t>
            </w:r>
            <w:r w:rsidRPr="00621FF6">
              <w:rPr>
                <w:rFonts w:ascii="黑体" w:eastAsia="黑体" w:hAnsi="黑体" w:hint="eastAsia"/>
                <w:szCs w:val="21"/>
              </w:rPr>
              <w:t>，希望</w:t>
            </w:r>
            <w:r w:rsidRPr="00621FF6">
              <w:rPr>
                <w:rFonts w:ascii="黑体" w:eastAsia="黑体" w:hAnsi="黑体"/>
                <w:szCs w:val="21"/>
              </w:rPr>
              <w:t>通过不断的努力为抗击疫情做出自己</w:t>
            </w:r>
            <w:r w:rsidRPr="00621FF6">
              <w:rPr>
                <w:rFonts w:ascii="黑体" w:eastAsia="黑体" w:hAnsi="黑体" w:hint="eastAsia"/>
                <w:szCs w:val="21"/>
              </w:rPr>
              <w:t>的</w:t>
            </w:r>
            <w:r w:rsidRPr="00621FF6">
              <w:rPr>
                <w:rFonts w:ascii="黑体" w:eastAsia="黑体" w:hAnsi="黑体"/>
                <w:szCs w:val="21"/>
              </w:rPr>
              <w:t>贡献。</w:t>
            </w:r>
            <w:r w:rsidRPr="00621FF6">
              <w:rPr>
                <w:rFonts w:ascii="黑体" w:eastAsia="黑体" w:hAnsi="黑体" w:hint="eastAsia"/>
                <w:szCs w:val="21"/>
              </w:rPr>
              <w:t>在</w:t>
            </w:r>
            <w:r w:rsidRPr="00621FF6">
              <w:rPr>
                <w:rFonts w:ascii="黑体" w:eastAsia="黑体" w:hAnsi="黑体"/>
                <w:szCs w:val="21"/>
              </w:rPr>
              <w:t>完成博士期间的研究任务后，我</w:t>
            </w:r>
            <w:r w:rsidR="006D5F83" w:rsidRPr="00621FF6">
              <w:rPr>
                <w:rFonts w:ascii="黑体" w:eastAsia="黑体" w:hAnsi="黑体" w:hint="eastAsia"/>
                <w:szCs w:val="21"/>
              </w:rPr>
              <w:t>希望能够以博士后</w:t>
            </w:r>
            <w:r w:rsidR="006D5F83" w:rsidRPr="00621FF6">
              <w:rPr>
                <w:rFonts w:ascii="黑体" w:eastAsia="黑体" w:hAnsi="黑体"/>
                <w:szCs w:val="21"/>
              </w:rPr>
              <w:t>的</w:t>
            </w:r>
            <w:r w:rsidR="006D5F83" w:rsidRPr="00621FF6">
              <w:rPr>
                <w:rFonts w:ascii="黑体" w:eastAsia="黑体" w:hAnsi="黑体" w:hint="eastAsia"/>
                <w:szCs w:val="21"/>
              </w:rPr>
              <w:t>身份</w:t>
            </w:r>
            <w:r w:rsidRPr="00621FF6">
              <w:rPr>
                <w:rFonts w:ascii="黑体" w:eastAsia="黑体" w:hAnsi="黑体"/>
                <w:szCs w:val="21"/>
              </w:rPr>
              <w:t>继续</w:t>
            </w:r>
            <w:r w:rsidRPr="00621FF6">
              <w:rPr>
                <w:rFonts w:ascii="黑体" w:eastAsia="黑体" w:hAnsi="黑体" w:hint="eastAsia"/>
                <w:szCs w:val="21"/>
              </w:rPr>
              <w:t>进行有关</w:t>
            </w:r>
            <w:r w:rsidRPr="00621FF6">
              <w:rPr>
                <w:rFonts w:ascii="黑体" w:eastAsia="黑体" w:hAnsi="黑体"/>
                <w:szCs w:val="21"/>
              </w:rPr>
              <w:t>冠状病毒的科学研究，</w:t>
            </w:r>
            <w:r w:rsidRPr="00621FF6">
              <w:rPr>
                <w:rFonts w:ascii="黑体" w:eastAsia="黑体" w:hAnsi="黑体" w:hint="eastAsia"/>
                <w:szCs w:val="21"/>
              </w:rPr>
              <w:t>并且</w:t>
            </w:r>
            <w:r w:rsidR="006D5F83" w:rsidRPr="00621FF6">
              <w:rPr>
                <w:rFonts w:ascii="黑体" w:eastAsia="黑体" w:hAnsi="黑体" w:hint="eastAsia"/>
                <w:szCs w:val="21"/>
              </w:rPr>
              <w:t>深入</w:t>
            </w:r>
            <w:r w:rsidRPr="00621FF6">
              <w:rPr>
                <w:rFonts w:ascii="黑体" w:eastAsia="黑体" w:hAnsi="黑体"/>
                <w:szCs w:val="21"/>
              </w:rPr>
              <w:t>学习</w:t>
            </w:r>
            <w:r w:rsidRPr="00621FF6">
              <w:rPr>
                <w:rFonts w:ascii="黑体" w:eastAsia="黑体" w:hAnsi="黑体" w:hint="eastAsia"/>
                <w:szCs w:val="21"/>
              </w:rPr>
              <w:t>有关</w:t>
            </w:r>
            <w:r w:rsidRPr="00621FF6">
              <w:rPr>
                <w:rFonts w:ascii="黑体" w:eastAsia="黑体" w:hAnsi="黑体"/>
                <w:szCs w:val="21"/>
              </w:rPr>
              <w:t>病毒学</w:t>
            </w:r>
            <w:r w:rsidRPr="00621FF6">
              <w:rPr>
                <w:rFonts w:ascii="黑体" w:eastAsia="黑体" w:hAnsi="黑体" w:hint="eastAsia"/>
                <w:szCs w:val="21"/>
              </w:rPr>
              <w:t>的知识</w:t>
            </w:r>
            <w:r w:rsidRPr="00621FF6">
              <w:rPr>
                <w:rFonts w:ascii="黑体" w:eastAsia="黑体" w:hAnsi="黑体"/>
                <w:szCs w:val="21"/>
              </w:rPr>
              <w:t>，</w:t>
            </w:r>
            <w:r w:rsidRPr="00621FF6">
              <w:rPr>
                <w:rFonts w:ascii="黑体" w:eastAsia="黑体" w:hAnsi="黑体" w:hint="eastAsia"/>
                <w:szCs w:val="21"/>
              </w:rPr>
              <w:t>使自己</w:t>
            </w:r>
            <w:r w:rsidRPr="00621FF6">
              <w:rPr>
                <w:rFonts w:ascii="黑体" w:eastAsia="黑体" w:hAnsi="黑体"/>
                <w:szCs w:val="21"/>
              </w:rPr>
              <w:t>成为一个全面的科学工作者</w:t>
            </w:r>
            <w:r w:rsidR="006D5F83" w:rsidRPr="00621FF6">
              <w:rPr>
                <w:rFonts w:ascii="黑体" w:eastAsia="黑体" w:hAnsi="黑体" w:hint="eastAsia"/>
                <w:szCs w:val="21"/>
              </w:rPr>
              <w:t>，</w:t>
            </w:r>
            <w:r w:rsidR="006D5F83" w:rsidRPr="00621FF6">
              <w:rPr>
                <w:rFonts w:ascii="黑体" w:eastAsia="黑体" w:hAnsi="黑体"/>
                <w:szCs w:val="21"/>
              </w:rPr>
              <w:t>未来的学术生涯我还是会</w:t>
            </w:r>
            <w:r w:rsidR="006D5F83" w:rsidRPr="00621FF6">
              <w:rPr>
                <w:rFonts w:ascii="黑体" w:eastAsia="黑体" w:hAnsi="黑体" w:hint="eastAsia"/>
                <w:szCs w:val="21"/>
              </w:rPr>
              <w:t>以病毒</w:t>
            </w:r>
            <w:r w:rsidR="006D5F83" w:rsidRPr="00621FF6">
              <w:rPr>
                <w:rFonts w:ascii="黑体" w:eastAsia="黑体" w:hAnsi="黑体"/>
                <w:szCs w:val="21"/>
              </w:rPr>
              <w:t>学</w:t>
            </w:r>
            <w:r w:rsidR="00883B45" w:rsidRPr="00621FF6">
              <w:rPr>
                <w:rFonts w:ascii="黑体" w:eastAsia="黑体" w:hAnsi="黑体" w:hint="eastAsia"/>
                <w:szCs w:val="21"/>
              </w:rPr>
              <w:t>或</w:t>
            </w:r>
            <w:r w:rsidR="00883B45" w:rsidRPr="00621FF6">
              <w:rPr>
                <w:rFonts w:ascii="黑体" w:eastAsia="黑体" w:hAnsi="黑体"/>
                <w:szCs w:val="21"/>
              </w:rPr>
              <w:t>病理学</w:t>
            </w:r>
            <w:r w:rsidR="006D5F83" w:rsidRPr="00621FF6">
              <w:rPr>
                <w:rFonts w:ascii="黑体" w:eastAsia="黑体" w:hAnsi="黑体"/>
                <w:szCs w:val="21"/>
              </w:rPr>
              <w:t>研究为主，</w:t>
            </w:r>
            <w:r w:rsidR="006D5F83" w:rsidRPr="00621FF6">
              <w:rPr>
                <w:rFonts w:ascii="黑体" w:eastAsia="黑体" w:hAnsi="黑体" w:hint="eastAsia"/>
                <w:szCs w:val="21"/>
              </w:rPr>
              <w:t>主要借助</w:t>
            </w:r>
            <w:r w:rsidR="006D5F83" w:rsidRPr="00621FF6">
              <w:rPr>
                <w:rFonts w:ascii="黑体" w:eastAsia="黑体" w:hAnsi="黑体"/>
                <w:szCs w:val="21"/>
              </w:rPr>
              <w:t>结构</w:t>
            </w:r>
            <w:r w:rsidR="006D5F83" w:rsidRPr="00621FF6">
              <w:rPr>
                <w:rFonts w:ascii="黑体" w:eastAsia="黑体" w:hAnsi="黑体" w:hint="eastAsia"/>
                <w:szCs w:val="21"/>
              </w:rPr>
              <w:t>生物学</w:t>
            </w:r>
            <w:r w:rsidR="006D5F83" w:rsidRPr="00621FF6">
              <w:rPr>
                <w:rFonts w:ascii="黑体" w:eastAsia="黑体" w:hAnsi="黑体"/>
                <w:szCs w:val="21"/>
              </w:rPr>
              <w:t>的</w:t>
            </w:r>
            <w:r w:rsidR="006D5F83" w:rsidRPr="00621FF6">
              <w:rPr>
                <w:rFonts w:ascii="黑体" w:eastAsia="黑体" w:hAnsi="黑体" w:hint="eastAsia"/>
                <w:szCs w:val="21"/>
              </w:rPr>
              <w:t>手段</w:t>
            </w:r>
            <w:r w:rsidR="00883B45" w:rsidRPr="00621FF6">
              <w:rPr>
                <w:rFonts w:ascii="黑体" w:eastAsia="黑体" w:hAnsi="黑体"/>
                <w:szCs w:val="21"/>
              </w:rPr>
              <w:t>为抗击</w:t>
            </w:r>
            <w:r w:rsidR="00883B45" w:rsidRPr="00621FF6">
              <w:rPr>
                <w:rFonts w:ascii="黑体" w:eastAsia="黑体" w:hAnsi="黑体" w:hint="eastAsia"/>
                <w:szCs w:val="21"/>
              </w:rPr>
              <w:t>人类</w:t>
            </w:r>
            <w:r w:rsidR="00883B45" w:rsidRPr="00621FF6">
              <w:rPr>
                <w:rFonts w:ascii="黑体" w:eastAsia="黑体" w:hAnsi="黑体"/>
                <w:szCs w:val="21"/>
              </w:rPr>
              <w:t>疾病</w:t>
            </w:r>
            <w:r w:rsidR="006D5F83" w:rsidRPr="00621FF6">
              <w:rPr>
                <w:rFonts w:ascii="黑体" w:eastAsia="黑体" w:hAnsi="黑体"/>
                <w:szCs w:val="21"/>
              </w:rPr>
              <w:t>做基础支撑</w:t>
            </w:r>
            <w:r w:rsidRPr="00621FF6">
              <w:rPr>
                <w:rFonts w:ascii="黑体" w:eastAsia="黑体" w:hAnsi="黑体"/>
                <w:szCs w:val="21"/>
              </w:rPr>
              <w:t>。</w:t>
            </w:r>
            <w:r w:rsidR="006D5F83" w:rsidRPr="00621FF6">
              <w:rPr>
                <w:rFonts w:ascii="黑体" w:eastAsia="黑体" w:hAnsi="黑体" w:hint="eastAsia"/>
                <w:szCs w:val="21"/>
              </w:rPr>
              <w:t xml:space="preserve"> </w:t>
            </w:r>
          </w:p>
          <w:p w:rsidR="00373CD4" w:rsidRDefault="00373CD4">
            <w:pPr>
              <w:spacing w:line="360" w:lineRule="auto"/>
              <w:rPr>
                <w:rFonts w:ascii="黑体" w:eastAsia="黑体"/>
              </w:rPr>
            </w:pPr>
          </w:p>
        </w:tc>
      </w:tr>
      <w:tr w:rsidR="00373C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8" w:type="dxa"/>
          <w:jc w:val="center"/>
        </w:trPr>
        <w:tc>
          <w:tcPr>
            <w:tcW w:w="9803" w:type="dxa"/>
            <w:gridSpan w:val="16"/>
          </w:tcPr>
          <w:p w:rsidR="00373CD4" w:rsidRDefault="00B34FFD">
            <w:pPr>
              <w:snapToGrid w:val="0"/>
              <w:spacing w:before="48" w:after="48"/>
              <w:jc w:val="center"/>
              <w:rPr>
                <w:rFonts w:ascii="楷体" w:eastAsia="楷体" w:hAnsi="楷体"/>
                <w:sz w:val="24"/>
              </w:rPr>
            </w:pPr>
            <w:r>
              <w:rPr>
                <w:rFonts w:ascii="黑体" w:eastAsia="黑体" w:hint="eastAsia"/>
              </w:rPr>
              <w:lastRenderedPageBreak/>
              <w:t>个人创新成果陈述</w:t>
            </w:r>
          </w:p>
        </w:tc>
      </w:tr>
      <w:tr w:rsidR="00373C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8" w:type="dxa"/>
          <w:jc w:val="center"/>
        </w:trPr>
        <w:tc>
          <w:tcPr>
            <w:tcW w:w="9803" w:type="dxa"/>
            <w:gridSpan w:val="16"/>
          </w:tcPr>
          <w:p w:rsidR="00373CD4" w:rsidRDefault="00B34FFD">
            <w:pPr>
              <w:spacing w:line="276" w:lineRule="auto"/>
              <w:rPr>
                <w:rFonts w:ascii="黑体" w:eastAsia="黑体" w:hAnsi="黑体"/>
                <w:b/>
                <w:bCs/>
                <w:szCs w:val="21"/>
              </w:rPr>
            </w:pPr>
            <w:r>
              <w:rPr>
                <w:rFonts w:ascii="黑体" w:eastAsia="黑体" w:hAnsi="黑体" w:hint="eastAsia"/>
                <w:b/>
                <w:bCs/>
                <w:szCs w:val="21"/>
              </w:rPr>
              <w:t>说明：陈述个人研究成果的知识价值和贡献度，以及研究成果的创新性，并以不多于</w:t>
            </w:r>
            <w:r>
              <w:rPr>
                <w:rFonts w:ascii="黑体" w:eastAsia="黑体" w:hAnsi="黑体"/>
                <w:b/>
                <w:bCs/>
                <w:szCs w:val="21"/>
              </w:rPr>
              <w:t>3</w:t>
            </w:r>
            <w:r>
              <w:rPr>
                <w:rFonts w:ascii="黑体" w:eastAsia="黑体" w:hAnsi="黑体" w:hint="eastAsia"/>
                <w:b/>
                <w:bCs/>
                <w:szCs w:val="21"/>
              </w:rPr>
              <w:t>篇（份）的学术代表作及相关材料作为支撑，支撑材料作为附件随本表一起提交至所在院系。陈述内容总字数不超过</w:t>
            </w:r>
            <w:r>
              <w:rPr>
                <w:rFonts w:ascii="黑体" w:eastAsia="黑体" w:hAnsi="黑体"/>
                <w:b/>
                <w:bCs/>
                <w:szCs w:val="21"/>
              </w:rPr>
              <w:t>2500</w:t>
            </w:r>
            <w:r>
              <w:rPr>
                <w:rFonts w:ascii="黑体" w:eastAsia="黑体" w:hAnsi="黑体" w:hint="eastAsia"/>
                <w:b/>
                <w:bCs/>
                <w:szCs w:val="21"/>
              </w:rPr>
              <w:t>字，可根据内容灵活调整表格长度，可另附页。</w:t>
            </w:r>
          </w:p>
        </w:tc>
      </w:tr>
      <w:tr w:rsidR="00373C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8" w:type="dxa"/>
          <w:trHeight w:val="1545"/>
          <w:jc w:val="center"/>
        </w:trPr>
        <w:tc>
          <w:tcPr>
            <w:tcW w:w="9803" w:type="dxa"/>
            <w:gridSpan w:val="16"/>
          </w:tcPr>
          <w:p w:rsidR="00373CD4" w:rsidRDefault="00B34FFD">
            <w:pPr>
              <w:snapToGrid w:val="0"/>
              <w:spacing w:before="48" w:after="48" w:line="276" w:lineRule="auto"/>
              <w:ind w:firstLineChars="200" w:firstLine="420"/>
              <w:rPr>
                <w:rFonts w:ascii="黑体" w:eastAsia="黑体"/>
              </w:rPr>
            </w:pPr>
            <w:r>
              <w:rPr>
                <w:rFonts w:ascii="黑体" w:eastAsia="黑体" w:hint="eastAsia"/>
              </w:rPr>
              <w:t>（研究成果的知识价值和贡献</w:t>
            </w:r>
            <w:proofErr w:type="gramStart"/>
            <w:r>
              <w:rPr>
                <w:rFonts w:ascii="黑体" w:eastAsia="黑体" w:hint="eastAsia"/>
              </w:rPr>
              <w:t>度建议</w:t>
            </w:r>
            <w:proofErr w:type="gramEnd"/>
            <w:r>
              <w:rPr>
                <w:rFonts w:ascii="黑体" w:eastAsia="黑体" w:hint="eastAsia"/>
              </w:rPr>
              <w:t>从学术成果的丰富程度、先进性、重要性、对知识体系的贡献程度、理论或应用价值的大小等方面进行陈述。研究成果的创新性建议从研究带来的原创性新知识、对现有知识的完善、对现有知识边界的拓展等方面进行陈述。）</w:t>
            </w:r>
          </w:p>
          <w:p w:rsidR="00883B45" w:rsidRDefault="006D5F83">
            <w:pPr>
              <w:spacing w:before="48" w:after="48"/>
              <w:ind w:firstLineChars="200" w:firstLine="420"/>
              <w:rPr>
                <w:rFonts w:ascii="黑体" w:eastAsia="黑体" w:hAnsi="黑体"/>
                <w:szCs w:val="21"/>
              </w:rPr>
            </w:pPr>
            <w:r>
              <w:rPr>
                <w:rFonts w:ascii="黑体" w:eastAsia="黑体" w:hAnsi="黑体" w:hint="eastAsia"/>
                <w:szCs w:val="21"/>
              </w:rPr>
              <w:t>在</w:t>
            </w:r>
            <w:r>
              <w:rPr>
                <w:rFonts w:ascii="黑体" w:eastAsia="黑体" w:hAnsi="黑体"/>
                <w:szCs w:val="21"/>
              </w:rPr>
              <w:t>成功解析了新冠病毒受体结合域和人源受体的复合物结构后，我们</w:t>
            </w:r>
            <w:r w:rsidR="00883B45">
              <w:rPr>
                <w:rFonts w:ascii="黑体" w:eastAsia="黑体" w:hAnsi="黑体" w:hint="eastAsia"/>
                <w:szCs w:val="21"/>
              </w:rPr>
              <w:t>率先</w:t>
            </w:r>
            <w:r>
              <w:rPr>
                <w:rFonts w:ascii="黑体" w:eastAsia="黑体" w:hAnsi="黑体" w:hint="eastAsia"/>
                <w:szCs w:val="21"/>
              </w:rPr>
              <w:t>阐明</w:t>
            </w:r>
            <w:r>
              <w:rPr>
                <w:rFonts w:ascii="黑体" w:eastAsia="黑体" w:hAnsi="黑体"/>
                <w:szCs w:val="21"/>
              </w:rPr>
              <w:t>了新冠病毒入侵人体</w:t>
            </w:r>
            <w:r w:rsidR="00D53B63">
              <w:rPr>
                <w:rFonts w:ascii="黑体" w:eastAsia="黑体" w:hAnsi="黑体" w:hint="eastAsia"/>
                <w:szCs w:val="21"/>
              </w:rPr>
              <w:t>细胞</w:t>
            </w:r>
            <w:r>
              <w:rPr>
                <w:rFonts w:ascii="黑体" w:eastAsia="黑体" w:hAnsi="黑体"/>
                <w:szCs w:val="21"/>
              </w:rPr>
              <w:t>的结构基础，</w:t>
            </w:r>
            <w:r>
              <w:rPr>
                <w:rFonts w:ascii="黑体" w:eastAsia="黑体" w:hAnsi="黑体" w:hint="eastAsia"/>
                <w:szCs w:val="21"/>
              </w:rPr>
              <w:t>明确了新冠病毒</w:t>
            </w:r>
            <w:r w:rsidR="00D53B63">
              <w:rPr>
                <w:rFonts w:ascii="黑体" w:eastAsia="黑体" w:hAnsi="黑体" w:hint="eastAsia"/>
                <w:szCs w:val="21"/>
              </w:rPr>
              <w:t>刺突蛋白</w:t>
            </w:r>
            <w:r w:rsidR="00D53B63">
              <w:rPr>
                <w:rFonts w:ascii="黑体" w:eastAsia="黑体" w:hAnsi="黑体"/>
                <w:szCs w:val="21"/>
              </w:rPr>
              <w:t>上</w:t>
            </w:r>
            <w:r>
              <w:rPr>
                <w:rFonts w:ascii="黑体" w:eastAsia="黑体" w:hAnsi="黑体"/>
                <w:szCs w:val="21"/>
              </w:rPr>
              <w:t>的</w:t>
            </w:r>
            <w:r>
              <w:rPr>
                <w:rFonts w:ascii="黑体" w:eastAsia="黑体" w:hAnsi="黑体" w:hint="eastAsia"/>
                <w:szCs w:val="21"/>
              </w:rPr>
              <w:t>关键受体</w:t>
            </w:r>
            <w:r>
              <w:rPr>
                <w:rFonts w:ascii="黑体" w:eastAsia="黑体" w:hAnsi="黑体"/>
                <w:szCs w:val="21"/>
              </w:rPr>
              <w:t>结合位点，</w:t>
            </w:r>
            <w:r>
              <w:rPr>
                <w:rFonts w:ascii="黑体" w:eastAsia="黑体" w:hAnsi="黑体" w:hint="eastAsia"/>
                <w:szCs w:val="21"/>
              </w:rPr>
              <w:t>并且</w:t>
            </w:r>
            <w:r>
              <w:rPr>
                <w:rFonts w:ascii="黑体" w:eastAsia="黑体" w:hAnsi="黑体"/>
                <w:szCs w:val="21"/>
              </w:rPr>
              <w:t>从结构上比较了新冠病毒与SARS病毒</w:t>
            </w:r>
            <w:r w:rsidR="00D53B63">
              <w:rPr>
                <w:rFonts w:ascii="黑体" w:eastAsia="黑体" w:hAnsi="黑体" w:hint="eastAsia"/>
                <w:szCs w:val="21"/>
              </w:rPr>
              <w:t>结合</w:t>
            </w:r>
            <w:r w:rsidR="00D53B63">
              <w:rPr>
                <w:rFonts w:ascii="黑体" w:eastAsia="黑体" w:hAnsi="黑体"/>
                <w:szCs w:val="21"/>
              </w:rPr>
              <w:t>受体时</w:t>
            </w:r>
            <w:r>
              <w:rPr>
                <w:rFonts w:ascii="黑体" w:eastAsia="黑体" w:hAnsi="黑体"/>
                <w:szCs w:val="21"/>
              </w:rPr>
              <w:t>的异同,</w:t>
            </w:r>
            <w:r w:rsidR="00D53B63">
              <w:rPr>
                <w:rFonts w:ascii="黑体" w:eastAsia="黑体" w:hAnsi="黑体" w:hint="eastAsia"/>
                <w:szCs w:val="21"/>
              </w:rPr>
              <w:t>进一步</w:t>
            </w:r>
            <w:r w:rsidR="00D53B63">
              <w:rPr>
                <w:rFonts w:ascii="黑体" w:eastAsia="黑体" w:hAnsi="黑体"/>
                <w:szCs w:val="21"/>
              </w:rPr>
              <w:t>通过生化手段初步</w:t>
            </w:r>
            <w:r w:rsidR="00D53B63">
              <w:rPr>
                <w:rFonts w:ascii="黑体" w:eastAsia="黑体" w:hAnsi="黑体" w:hint="eastAsia"/>
                <w:szCs w:val="21"/>
              </w:rPr>
              <w:t>解释了</w:t>
            </w:r>
            <w:r w:rsidR="00D53B63">
              <w:rPr>
                <w:rFonts w:ascii="黑体" w:eastAsia="黑体" w:hAnsi="黑体"/>
                <w:szCs w:val="21"/>
              </w:rPr>
              <w:t>新冠病毒与SARS</w:t>
            </w:r>
            <w:r w:rsidR="00D53B63">
              <w:rPr>
                <w:rFonts w:ascii="黑体" w:eastAsia="黑体" w:hAnsi="黑体" w:hint="eastAsia"/>
                <w:szCs w:val="21"/>
              </w:rPr>
              <w:t>病毒</w:t>
            </w:r>
            <w:r w:rsidR="00D53B63">
              <w:rPr>
                <w:rFonts w:ascii="黑体" w:eastAsia="黑体" w:hAnsi="黑体"/>
                <w:szCs w:val="21"/>
              </w:rPr>
              <w:t>感染能力差异的原因.</w:t>
            </w:r>
            <w:r>
              <w:rPr>
                <w:rFonts w:ascii="黑体" w:eastAsia="黑体" w:hAnsi="黑体" w:hint="eastAsia"/>
                <w:szCs w:val="21"/>
              </w:rPr>
              <w:t>另外基于</w:t>
            </w:r>
            <w:r>
              <w:rPr>
                <w:rFonts w:ascii="黑体" w:eastAsia="黑体" w:hAnsi="黑体"/>
                <w:szCs w:val="21"/>
              </w:rPr>
              <w:t>所得到的结构信息,我们还预测了</w:t>
            </w:r>
            <w:r w:rsidR="00D53B63">
              <w:rPr>
                <w:rFonts w:ascii="黑体" w:eastAsia="黑体" w:hAnsi="黑体" w:hint="eastAsia"/>
                <w:szCs w:val="21"/>
              </w:rPr>
              <w:t>针对</w:t>
            </w:r>
            <w:r w:rsidR="00D53B63">
              <w:rPr>
                <w:rFonts w:ascii="黑体" w:eastAsia="黑体" w:hAnsi="黑体"/>
                <w:szCs w:val="21"/>
              </w:rPr>
              <w:t>SARS</w:t>
            </w:r>
            <w:r w:rsidR="00D53B63">
              <w:rPr>
                <w:rFonts w:ascii="黑体" w:eastAsia="黑体" w:hAnsi="黑体" w:hint="eastAsia"/>
                <w:szCs w:val="21"/>
              </w:rPr>
              <w:t>病毒</w:t>
            </w:r>
            <w:r w:rsidR="00D53B63">
              <w:rPr>
                <w:rFonts w:ascii="黑体" w:eastAsia="黑体" w:hAnsi="黑体"/>
                <w:szCs w:val="21"/>
              </w:rPr>
              <w:t>的</w:t>
            </w:r>
            <w:r>
              <w:rPr>
                <w:rFonts w:ascii="黑体" w:eastAsia="黑体" w:hAnsi="黑体"/>
                <w:szCs w:val="21"/>
              </w:rPr>
              <w:t>中和抗体</w:t>
            </w:r>
            <w:r w:rsidR="00D53B63">
              <w:rPr>
                <w:rFonts w:ascii="黑体" w:eastAsia="黑体" w:hAnsi="黑体" w:hint="eastAsia"/>
                <w:szCs w:val="21"/>
              </w:rPr>
              <w:t>在</w:t>
            </w:r>
            <w:r w:rsidR="00D53B63">
              <w:rPr>
                <w:rFonts w:ascii="黑体" w:eastAsia="黑体" w:hAnsi="黑体"/>
                <w:szCs w:val="21"/>
              </w:rPr>
              <w:t>应用于</w:t>
            </w:r>
            <w:r w:rsidR="00D53B63">
              <w:rPr>
                <w:rFonts w:ascii="黑体" w:eastAsia="黑体" w:hAnsi="黑体" w:hint="eastAsia"/>
                <w:szCs w:val="21"/>
              </w:rPr>
              <w:t>抗击新冠病毒</w:t>
            </w:r>
            <w:r w:rsidR="00D53B63">
              <w:rPr>
                <w:rFonts w:ascii="黑体" w:eastAsia="黑体" w:hAnsi="黑体"/>
                <w:szCs w:val="21"/>
              </w:rPr>
              <w:t>方面的可能性</w:t>
            </w:r>
            <w:r w:rsidR="00883B45">
              <w:rPr>
                <w:rFonts w:ascii="黑体" w:eastAsia="黑体" w:hAnsi="黑体"/>
                <w:szCs w:val="21"/>
              </w:rPr>
              <w:t>.</w:t>
            </w:r>
          </w:p>
          <w:p w:rsidR="00373CD4" w:rsidRDefault="00D53B63">
            <w:pPr>
              <w:spacing w:before="48" w:after="48"/>
              <w:ind w:firstLineChars="200" w:firstLine="420"/>
              <w:rPr>
                <w:rFonts w:ascii="黑体" w:eastAsia="黑体" w:hAnsi="黑体"/>
                <w:szCs w:val="21"/>
              </w:rPr>
            </w:pPr>
            <w:r>
              <w:rPr>
                <w:rFonts w:ascii="黑体" w:eastAsia="黑体" w:hAnsi="黑体"/>
                <w:szCs w:val="21"/>
              </w:rPr>
              <w:t>这项研究为后续</w:t>
            </w:r>
            <w:r>
              <w:rPr>
                <w:rFonts w:ascii="黑体" w:eastAsia="黑体" w:hAnsi="黑体" w:hint="eastAsia"/>
                <w:szCs w:val="21"/>
              </w:rPr>
              <w:t>针对</w:t>
            </w:r>
            <w:r>
              <w:rPr>
                <w:rFonts w:ascii="黑体" w:eastAsia="黑体" w:hAnsi="黑体"/>
                <w:szCs w:val="21"/>
              </w:rPr>
              <w:t>新冠</w:t>
            </w:r>
            <w:r>
              <w:rPr>
                <w:rFonts w:ascii="黑体" w:eastAsia="黑体" w:hAnsi="黑体" w:hint="eastAsia"/>
                <w:szCs w:val="21"/>
              </w:rPr>
              <w:t>病毒</w:t>
            </w:r>
            <w:r>
              <w:rPr>
                <w:rFonts w:ascii="黑体" w:eastAsia="黑体" w:hAnsi="黑体"/>
                <w:szCs w:val="21"/>
              </w:rPr>
              <w:t>的</w:t>
            </w:r>
            <w:r>
              <w:rPr>
                <w:rFonts w:ascii="黑体" w:eastAsia="黑体" w:hAnsi="黑体" w:hint="eastAsia"/>
                <w:szCs w:val="21"/>
              </w:rPr>
              <w:t>疫苗设计</w:t>
            </w:r>
            <w:r>
              <w:rPr>
                <w:rFonts w:ascii="黑体" w:eastAsia="黑体" w:hAnsi="黑体"/>
                <w:szCs w:val="21"/>
              </w:rPr>
              <w:t>和中和抗体</w:t>
            </w:r>
            <w:r>
              <w:rPr>
                <w:rFonts w:ascii="黑体" w:eastAsia="黑体" w:hAnsi="黑体" w:hint="eastAsia"/>
                <w:szCs w:val="21"/>
              </w:rPr>
              <w:t>药物</w:t>
            </w:r>
            <w:r>
              <w:rPr>
                <w:rFonts w:ascii="黑体" w:eastAsia="黑体" w:hAnsi="黑体"/>
                <w:szCs w:val="21"/>
              </w:rPr>
              <w:t>的开发提供了结构基础,特别是在解释</w:t>
            </w:r>
            <w:r w:rsidR="00883B45">
              <w:rPr>
                <w:rFonts w:ascii="黑体" w:eastAsia="黑体" w:hAnsi="黑体" w:hint="eastAsia"/>
                <w:szCs w:val="21"/>
              </w:rPr>
              <w:t>各类</w:t>
            </w:r>
            <w:r>
              <w:rPr>
                <w:rFonts w:ascii="黑体" w:eastAsia="黑体" w:hAnsi="黑体"/>
                <w:szCs w:val="21"/>
              </w:rPr>
              <w:t>中和抗体</w:t>
            </w:r>
            <w:r>
              <w:rPr>
                <w:rFonts w:ascii="黑体" w:eastAsia="黑体" w:hAnsi="黑体" w:hint="eastAsia"/>
                <w:szCs w:val="21"/>
              </w:rPr>
              <w:t>的</w:t>
            </w:r>
            <w:r>
              <w:rPr>
                <w:rFonts w:ascii="黑体" w:eastAsia="黑体" w:hAnsi="黑体"/>
                <w:szCs w:val="21"/>
              </w:rPr>
              <w:t>作用机制</w:t>
            </w:r>
            <w:r>
              <w:rPr>
                <w:rFonts w:ascii="黑体" w:eastAsia="黑体" w:hAnsi="黑体" w:hint="eastAsia"/>
                <w:szCs w:val="21"/>
              </w:rPr>
              <w:t>,如何</w:t>
            </w:r>
            <w:r>
              <w:rPr>
                <w:rFonts w:ascii="黑体" w:eastAsia="黑体" w:hAnsi="黑体"/>
                <w:szCs w:val="21"/>
              </w:rPr>
              <w:t>保持病毒免疫原性的过程中发挥了重要作用,</w:t>
            </w:r>
            <w:r>
              <w:rPr>
                <w:rFonts w:ascii="黑体" w:eastAsia="黑体" w:hAnsi="黑体" w:hint="eastAsia"/>
                <w:szCs w:val="21"/>
              </w:rPr>
              <w:t>另外</w:t>
            </w:r>
            <w:r>
              <w:rPr>
                <w:rFonts w:ascii="黑体" w:eastAsia="黑体" w:hAnsi="黑体"/>
                <w:szCs w:val="21"/>
              </w:rPr>
              <w:t>,针对目前</w:t>
            </w:r>
            <w:r>
              <w:rPr>
                <w:rFonts w:ascii="黑体" w:eastAsia="黑体" w:hAnsi="黑体" w:hint="eastAsia"/>
                <w:szCs w:val="21"/>
              </w:rPr>
              <w:t>世界上</w:t>
            </w:r>
            <w:r>
              <w:rPr>
                <w:rFonts w:ascii="黑体" w:eastAsia="黑体" w:hAnsi="黑体"/>
                <w:szCs w:val="21"/>
              </w:rPr>
              <w:t>出现</w:t>
            </w:r>
            <w:r>
              <w:rPr>
                <w:rFonts w:ascii="黑体" w:eastAsia="黑体" w:hAnsi="黑体" w:hint="eastAsia"/>
                <w:szCs w:val="21"/>
              </w:rPr>
              <w:t>的</w:t>
            </w:r>
            <w:r>
              <w:rPr>
                <w:rFonts w:ascii="黑体" w:eastAsia="黑体" w:hAnsi="黑体"/>
                <w:szCs w:val="21"/>
              </w:rPr>
              <w:t>许多类型的新冠突变株,我们的结构也可以为</w:t>
            </w:r>
            <w:r>
              <w:rPr>
                <w:rFonts w:ascii="黑体" w:eastAsia="黑体" w:hAnsi="黑体" w:hint="eastAsia"/>
                <w:szCs w:val="21"/>
              </w:rPr>
              <w:t>解释</w:t>
            </w:r>
            <w:r w:rsidR="00883B45">
              <w:rPr>
                <w:rFonts w:ascii="黑体" w:eastAsia="黑体" w:hAnsi="黑体" w:hint="eastAsia"/>
                <w:szCs w:val="21"/>
              </w:rPr>
              <w:t>病毒</w:t>
            </w:r>
            <w:r>
              <w:rPr>
                <w:rFonts w:ascii="黑体" w:eastAsia="黑体" w:hAnsi="黑体"/>
                <w:szCs w:val="21"/>
              </w:rPr>
              <w:t>突变株的免疫逃逸</w:t>
            </w:r>
            <w:r>
              <w:rPr>
                <w:rFonts w:ascii="黑体" w:eastAsia="黑体" w:hAnsi="黑体" w:hint="eastAsia"/>
                <w:szCs w:val="21"/>
              </w:rPr>
              <w:t>机制</w:t>
            </w:r>
            <w:r>
              <w:rPr>
                <w:rFonts w:ascii="黑体" w:eastAsia="黑体" w:hAnsi="黑体"/>
                <w:szCs w:val="21"/>
              </w:rPr>
              <w:t>提供结构信息</w:t>
            </w:r>
            <w:r w:rsidR="00883B45">
              <w:rPr>
                <w:rFonts w:ascii="黑体" w:eastAsia="黑体" w:hAnsi="黑体"/>
                <w:szCs w:val="21"/>
              </w:rPr>
              <w:t>.</w:t>
            </w:r>
            <w:r>
              <w:rPr>
                <w:rFonts w:ascii="黑体" w:eastAsia="黑体" w:hAnsi="黑体" w:hint="eastAsia"/>
                <w:szCs w:val="21"/>
              </w:rPr>
              <w:t>由于</w:t>
            </w:r>
            <w:r>
              <w:rPr>
                <w:rFonts w:ascii="黑体" w:eastAsia="黑体" w:hAnsi="黑体"/>
                <w:szCs w:val="21"/>
              </w:rPr>
              <w:t>新冠</w:t>
            </w:r>
            <w:r>
              <w:rPr>
                <w:rFonts w:ascii="黑体" w:eastAsia="黑体" w:hAnsi="黑体" w:hint="eastAsia"/>
                <w:szCs w:val="21"/>
              </w:rPr>
              <w:t>病毒</w:t>
            </w:r>
            <w:r>
              <w:rPr>
                <w:rFonts w:ascii="黑体" w:eastAsia="黑体" w:hAnsi="黑体"/>
                <w:szCs w:val="21"/>
              </w:rPr>
              <w:t>被认为是</w:t>
            </w:r>
            <w:r>
              <w:rPr>
                <w:rFonts w:ascii="黑体" w:eastAsia="黑体" w:hAnsi="黑体" w:hint="eastAsia"/>
                <w:szCs w:val="21"/>
              </w:rPr>
              <w:t>由</w:t>
            </w:r>
            <w:r>
              <w:rPr>
                <w:rFonts w:ascii="黑体" w:eastAsia="黑体" w:hAnsi="黑体"/>
                <w:szCs w:val="21"/>
              </w:rPr>
              <w:t>动物跨物种传播到人类的身上,</w:t>
            </w:r>
            <w:r w:rsidR="00883B45">
              <w:rPr>
                <w:rFonts w:ascii="黑体" w:eastAsia="黑体" w:hAnsi="黑体" w:hint="eastAsia"/>
                <w:szCs w:val="21"/>
              </w:rPr>
              <w:t>但具体</w:t>
            </w:r>
            <w:r w:rsidR="00883B45">
              <w:rPr>
                <w:rFonts w:ascii="黑体" w:eastAsia="黑体" w:hAnsi="黑体"/>
                <w:szCs w:val="21"/>
              </w:rPr>
              <w:t>的传播机制目前仍然不清楚,</w:t>
            </w:r>
            <w:r w:rsidR="00883B45">
              <w:rPr>
                <w:rFonts w:ascii="黑体" w:eastAsia="黑体" w:hAnsi="黑体" w:hint="eastAsia"/>
                <w:szCs w:val="21"/>
              </w:rPr>
              <w:t>而</w:t>
            </w:r>
            <w:r w:rsidR="00883B45">
              <w:rPr>
                <w:rFonts w:ascii="黑体" w:eastAsia="黑体" w:hAnsi="黑体"/>
                <w:szCs w:val="21"/>
              </w:rPr>
              <w:t>我们的</w:t>
            </w:r>
            <w:r w:rsidR="00883B45">
              <w:rPr>
                <w:rFonts w:ascii="黑体" w:eastAsia="黑体" w:hAnsi="黑体" w:hint="eastAsia"/>
                <w:szCs w:val="21"/>
              </w:rPr>
              <w:t>这个</w:t>
            </w:r>
            <w:r w:rsidR="00883B45">
              <w:rPr>
                <w:rFonts w:ascii="黑体" w:eastAsia="黑体" w:hAnsi="黑体"/>
                <w:szCs w:val="21"/>
              </w:rPr>
              <w:t>结构在解释后续新冠病毒的跨物种传播机制方面也能够</w:t>
            </w:r>
            <w:r w:rsidR="00883B45">
              <w:rPr>
                <w:rFonts w:ascii="黑体" w:eastAsia="黑体" w:hAnsi="黑体" w:hint="eastAsia"/>
                <w:szCs w:val="21"/>
              </w:rPr>
              <w:t>提供相应</w:t>
            </w:r>
            <w:r w:rsidR="00883B45">
              <w:rPr>
                <w:rFonts w:ascii="黑体" w:eastAsia="黑体" w:hAnsi="黑体"/>
                <w:szCs w:val="21"/>
              </w:rPr>
              <w:t>关键位点的进化</w:t>
            </w:r>
            <w:r w:rsidR="00883B45">
              <w:rPr>
                <w:rFonts w:ascii="黑体" w:eastAsia="黑体" w:hAnsi="黑体" w:hint="eastAsia"/>
                <w:szCs w:val="21"/>
              </w:rPr>
              <w:t>机制</w:t>
            </w:r>
            <w:r w:rsidR="00883B45">
              <w:rPr>
                <w:rFonts w:ascii="黑体" w:eastAsia="黑体" w:hAnsi="黑体"/>
                <w:szCs w:val="21"/>
              </w:rPr>
              <w:t>.</w:t>
            </w:r>
          </w:p>
          <w:p w:rsidR="00373CD4" w:rsidRDefault="00373CD4">
            <w:pPr>
              <w:spacing w:line="400" w:lineRule="atLeast"/>
              <w:rPr>
                <w:rFonts w:ascii="宋体"/>
              </w:rPr>
            </w:pPr>
          </w:p>
        </w:tc>
      </w:tr>
      <w:tr w:rsidR="00373C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8" w:type="dxa"/>
          <w:jc w:val="center"/>
        </w:trPr>
        <w:tc>
          <w:tcPr>
            <w:tcW w:w="9803" w:type="dxa"/>
            <w:gridSpan w:val="16"/>
          </w:tcPr>
          <w:p w:rsidR="00373CD4" w:rsidRDefault="00B34FFD">
            <w:pPr>
              <w:snapToGrid w:val="0"/>
              <w:spacing w:before="48" w:after="48"/>
              <w:jc w:val="center"/>
              <w:rPr>
                <w:rFonts w:ascii="黑体" w:eastAsia="黑体"/>
              </w:rPr>
            </w:pPr>
            <w:r>
              <w:rPr>
                <w:rFonts w:ascii="黑体" w:eastAsia="黑体"/>
              </w:rPr>
              <w:t>院系</w:t>
            </w:r>
            <w:r>
              <w:rPr>
                <w:rFonts w:ascii="黑体" w:eastAsia="黑体" w:hint="eastAsia"/>
              </w:rPr>
              <w:t>对申请人及其申请材料的资格审查意见</w:t>
            </w:r>
          </w:p>
        </w:tc>
      </w:tr>
      <w:tr w:rsidR="00373C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wBefore w:w="8" w:type="dxa"/>
          <w:jc w:val="center"/>
        </w:trPr>
        <w:tc>
          <w:tcPr>
            <w:tcW w:w="9803" w:type="dxa"/>
            <w:gridSpan w:val="16"/>
          </w:tcPr>
          <w:p w:rsidR="00373CD4" w:rsidRDefault="00373CD4">
            <w:pPr>
              <w:spacing w:line="400" w:lineRule="atLeast"/>
              <w:jc w:val="center"/>
              <w:rPr>
                <w:rFonts w:ascii="宋体" w:hAnsi="宋体"/>
                <w:szCs w:val="21"/>
              </w:rPr>
            </w:pPr>
          </w:p>
          <w:p w:rsidR="00373CD4" w:rsidRDefault="00570B4D">
            <w:pPr>
              <w:spacing w:line="400" w:lineRule="atLeast"/>
              <w:ind w:firstLineChars="200" w:firstLine="480"/>
              <w:rPr>
                <w:rFonts w:ascii="宋体" w:hAnsi="宋体"/>
                <w:szCs w:val="21"/>
              </w:rPr>
            </w:pPr>
            <w:r>
              <w:rPr>
                <w:rFonts w:ascii="宋体" w:hAnsi="宋体" w:cs="宋体" w:hint="eastAsia"/>
                <w:kern w:val="0"/>
                <w:sz w:val="24"/>
              </w:rPr>
              <w:t>兰君</w:t>
            </w:r>
            <w:r w:rsidR="00B34FFD">
              <w:rPr>
                <w:rFonts w:ascii="宋体" w:hAnsi="宋体" w:cs="宋体" w:hint="eastAsia"/>
                <w:kern w:val="0"/>
                <w:sz w:val="24"/>
                <w:lang w:val="zh-CN"/>
              </w:rPr>
              <w:t>同学的申请材料已经过严格审查，无任何学术不端行为，申请材料及学术成果等</w:t>
            </w:r>
            <w:proofErr w:type="gramStart"/>
            <w:r w:rsidR="00B34FFD">
              <w:rPr>
                <w:rFonts w:ascii="宋体" w:hAnsi="宋体" w:cs="宋体" w:hint="eastAsia"/>
                <w:kern w:val="0"/>
                <w:sz w:val="24"/>
                <w:lang w:val="zh-CN"/>
              </w:rPr>
              <w:t>均真实</w:t>
            </w:r>
            <w:proofErr w:type="gramEnd"/>
            <w:r w:rsidR="00B34FFD">
              <w:rPr>
                <w:rFonts w:ascii="宋体" w:hAnsi="宋体" w:cs="宋体" w:hint="eastAsia"/>
                <w:kern w:val="0"/>
                <w:sz w:val="24"/>
                <w:lang w:val="zh-CN"/>
              </w:rPr>
              <w:t>可靠，接受公众及清华大学“学术新秀”组织委员会的审查。我推荐该申请人参评清华大学研究生“学术新秀”。</w:t>
            </w:r>
          </w:p>
          <w:p w:rsidR="00373CD4" w:rsidRDefault="00373CD4">
            <w:pPr>
              <w:spacing w:line="400" w:lineRule="atLeast"/>
              <w:jc w:val="center"/>
              <w:rPr>
                <w:rFonts w:ascii="宋体" w:hAnsi="宋体"/>
                <w:szCs w:val="21"/>
              </w:rPr>
            </w:pPr>
          </w:p>
          <w:p w:rsidR="00373CD4" w:rsidRDefault="00B34FFD">
            <w:pPr>
              <w:spacing w:line="400" w:lineRule="atLeast"/>
              <w:ind w:firstLineChars="200" w:firstLine="420"/>
              <w:rPr>
                <w:rFonts w:ascii="宋体" w:hAnsi="宋体" w:cs="宋体"/>
                <w:kern w:val="0"/>
                <w:sz w:val="24"/>
                <w:lang w:val="zh-CN"/>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cs="宋体" w:hint="eastAsia"/>
                <w:kern w:val="0"/>
                <w:sz w:val="24"/>
                <w:lang w:val="zh-CN"/>
              </w:rPr>
              <w:t>院（系）教学主管副院长（副系主任）签字：</w:t>
            </w:r>
          </w:p>
          <w:p w:rsidR="00373CD4" w:rsidRDefault="00373CD4">
            <w:pPr>
              <w:spacing w:line="400" w:lineRule="atLeast"/>
              <w:rPr>
                <w:rFonts w:ascii="宋体" w:hAnsi="宋体" w:cs="宋体"/>
                <w:kern w:val="0"/>
                <w:sz w:val="24"/>
                <w:lang w:val="zh-CN"/>
              </w:rPr>
            </w:pPr>
          </w:p>
          <w:p w:rsidR="00986343" w:rsidRDefault="00986343">
            <w:pPr>
              <w:spacing w:line="400" w:lineRule="atLeast"/>
              <w:rPr>
                <w:rFonts w:ascii="宋体" w:hAnsi="宋体" w:cs="宋体" w:hint="eastAsia"/>
                <w:kern w:val="0"/>
                <w:sz w:val="24"/>
                <w:lang w:val="zh-CN"/>
              </w:rPr>
            </w:pPr>
          </w:p>
          <w:p w:rsidR="00373CD4" w:rsidRDefault="00B34FFD">
            <w:pPr>
              <w:spacing w:line="400" w:lineRule="atLeast"/>
              <w:ind w:firstLineChars="200" w:firstLine="480"/>
              <w:rPr>
                <w:rFonts w:ascii="宋体" w:hAnsi="宋体" w:cs="宋体"/>
                <w:kern w:val="0"/>
                <w:sz w:val="24"/>
                <w:lang w:val="zh-CN"/>
              </w:rPr>
            </w:pPr>
            <w:r>
              <w:rPr>
                <w:rFonts w:ascii="宋体" w:hAnsi="宋体" w:cs="宋体"/>
                <w:kern w:val="0"/>
                <w:sz w:val="24"/>
                <w:lang w:val="zh-CN"/>
              </w:rPr>
              <w:t xml:space="preserve">                                            </w:t>
            </w:r>
            <w:r>
              <w:rPr>
                <w:rFonts w:ascii="宋体" w:hAnsi="宋体" w:cs="宋体" w:hint="eastAsia"/>
                <w:kern w:val="0"/>
                <w:sz w:val="24"/>
                <w:lang w:val="zh-CN"/>
              </w:rPr>
              <w:t xml:space="preserve"> 院（系）公章：</w:t>
            </w:r>
          </w:p>
          <w:p w:rsidR="00373CD4" w:rsidRDefault="00373CD4">
            <w:pPr>
              <w:spacing w:line="400" w:lineRule="atLeast"/>
              <w:ind w:firstLineChars="200" w:firstLine="480"/>
              <w:rPr>
                <w:rFonts w:ascii="宋体" w:hAnsi="宋体" w:cs="宋体"/>
                <w:kern w:val="0"/>
                <w:sz w:val="24"/>
                <w:lang w:val="zh-CN"/>
              </w:rPr>
            </w:pPr>
          </w:p>
          <w:p w:rsidR="00373CD4" w:rsidRDefault="00B34FFD">
            <w:pPr>
              <w:spacing w:line="400" w:lineRule="atLeast"/>
              <w:ind w:firstLineChars="200" w:firstLine="480"/>
              <w:jc w:val="right"/>
              <w:rPr>
                <w:rFonts w:ascii="宋体" w:hAnsi="宋体"/>
                <w:szCs w:val="21"/>
              </w:rPr>
            </w:pPr>
            <w:r>
              <w:rPr>
                <w:rFonts w:ascii="宋体" w:hAnsi="宋体" w:cs="宋体" w:hint="eastAsia"/>
                <w:kern w:val="0"/>
                <w:sz w:val="24"/>
                <w:lang w:val="zh-CN"/>
              </w:rPr>
              <w:t>年</w:t>
            </w:r>
            <w:r>
              <w:rPr>
                <w:rFonts w:ascii="宋体" w:hAnsi="宋体" w:cs="宋体"/>
                <w:kern w:val="0"/>
                <w:sz w:val="24"/>
                <w:lang w:val="zh-CN"/>
              </w:rPr>
              <w:t xml:space="preserve">     </w:t>
            </w:r>
            <w:r>
              <w:rPr>
                <w:rFonts w:ascii="宋体" w:hAnsi="宋体" w:cs="宋体" w:hint="eastAsia"/>
                <w:kern w:val="0"/>
                <w:sz w:val="24"/>
                <w:lang w:val="zh-CN"/>
              </w:rPr>
              <w:t>月</w:t>
            </w:r>
            <w:r>
              <w:rPr>
                <w:rFonts w:ascii="宋体" w:hAnsi="宋体" w:cs="宋体"/>
                <w:kern w:val="0"/>
                <w:sz w:val="24"/>
                <w:lang w:val="zh-CN"/>
              </w:rPr>
              <w:t xml:space="preserve">     </w:t>
            </w:r>
            <w:r>
              <w:rPr>
                <w:rFonts w:ascii="宋体" w:hAnsi="宋体" w:cs="宋体" w:hint="eastAsia"/>
                <w:kern w:val="0"/>
                <w:sz w:val="24"/>
                <w:lang w:val="zh-CN"/>
              </w:rPr>
              <w:t>日</w:t>
            </w:r>
          </w:p>
        </w:tc>
      </w:tr>
    </w:tbl>
    <w:p w:rsidR="00373CD4" w:rsidRDefault="00373CD4">
      <w:pPr>
        <w:widowControl/>
        <w:adjustRightInd/>
        <w:jc w:val="left"/>
        <w:textAlignment w:val="auto"/>
        <w:rPr>
          <w:rFonts w:ascii="黑体" w:eastAsia="黑体" w:hint="eastAsia"/>
          <w:b/>
          <w:sz w:val="32"/>
          <w:szCs w:val="32"/>
        </w:rPr>
        <w:sectPr w:rsidR="00373CD4">
          <w:footerReference w:type="default" r:id="rId9"/>
          <w:type w:val="continuous"/>
          <w:pgSz w:w="11906" w:h="16838"/>
          <w:pgMar w:top="1440" w:right="1440" w:bottom="1440" w:left="1440" w:header="851" w:footer="992" w:gutter="0"/>
          <w:cols w:space="425"/>
          <w:docGrid w:type="lines" w:linePitch="312"/>
        </w:sectPr>
      </w:pPr>
    </w:p>
    <w:p w:rsidR="00373CD4" w:rsidRDefault="00373CD4">
      <w:pPr>
        <w:widowControl/>
        <w:adjustRightInd/>
        <w:jc w:val="left"/>
        <w:textAlignment w:val="auto"/>
        <w:rPr>
          <w:rFonts w:ascii="黑体" w:eastAsia="黑体" w:hint="eastAsia"/>
          <w:b/>
          <w:sz w:val="32"/>
          <w:szCs w:val="32"/>
        </w:rPr>
      </w:pPr>
    </w:p>
    <w:p w:rsidR="00373CD4" w:rsidRDefault="00B34FFD">
      <w:pPr>
        <w:spacing w:line="360" w:lineRule="auto"/>
        <w:rPr>
          <w:rFonts w:ascii="黑体" w:eastAsia="黑体"/>
          <w:b/>
          <w:sz w:val="32"/>
          <w:szCs w:val="32"/>
        </w:rPr>
      </w:pPr>
      <w:r>
        <w:rPr>
          <w:rFonts w:ascii="黑体" w:eastAsia="黑体" w:hAnsi="黑体" w:hint="eastAsia"/>
          <w:b/>
          <w:sz w:val="24"/>
          <w:szCs w:val="24"/>
        </w:rPr>
        <w:t xml:space="preserve">附件 </w:t>
      </w:r>
      <w:r>
        <w:rPr>
          <w:rFonts w:ascii="黑体" w:eastAsia="黑体" w:hAnsi="黑体"/>
          <w:b/>
          <w:sz w:val="24"/>
          <w:szCs w:val="24"/>
        </w:rPr>
        <w:t>4</w:t>
      </w:r>
      <w:r>
        <w:rPr>
          <w:rFonts w:ascii="黑体" w:eastAsia="黑体" w:hAnsi="黑体" w:hint="eastAsia"/>
          <w:b/>
          <w:sz w:val="24"/>
          <w:szCs w:val="24"/>
        </w:rPr>
        <w:t>-</w:t>
      </w:r>
      <w:r>
        <w:rPr>
          <w:rFonts w:ascii="黑体" w:eastAsia="黑体" w:hAnsi="黑体"/>
          <w:b/>
          <w:sz w:val="24"/>
          <w:szCs w:val="24"/>
        </w:rPr>
        <w:t>3</w:t>
      </w:r>
      <w:r>
        <w:rPr>
          <w:rFonts w:ascii="黑体" w:eastAsia="黑体" w:hAnsi="黑体" w:hint="eastAsia"/>
          <w:b/>
          <w:sz w:val="24"/>
          <w:szCs w:val="24"/>
        </w:rPr>
        <w:t>：</w:t>
      </w:r>
    </w:p>
    <w:p w:rsidR="00373CD4" w:rsidRDefault="00B34FFD">
      <w:pPr>
        <w:spacing w:beforeLines="50" w:before="156" w:line="360" w:lineRule="auto"/>
        <w:jc w:val="center"/>
        <w:rPr>
          <w:rFonts w:ascii="黑体" w:eastAsia="黑体"/>
          <w:b/>
          <w:sz w:val="32"/>
          <w:szCs w:val="32"/>
        </w:rPr>
      </w:pPr>
      <w:r>
        <w:rPr>
          <w:rFonts w:ascii="黑体" w:eastAsia="黑体" w:hint="eastAsia"/>
          <w:b/>
          <w:sz w:val="32"/>
          <w:szCs w:val="32"/>
        </w:rPr>
        <w:t>第二十五届清华大学研究生“学术新秀”导师审查意见表</w:t>
      </w:r>
    </w:p>
    <w:p w:rsidR="00373CD4" w:rsidRDefault="00B34FFD">
      <w:pPr>
        <w:spacing w:beforeLines="50" w:before="156" w:afterLines="50" w:after="156"/>
        <w:jc w:val="center"/>
        <w:rPr>
          <w:rFonts w:ascii="黑体" w:eastAsia="黑体"/>
        </w:rPr>
      </w:pPr>
      <w:r>
        <w:rPr>
          <w:rFonts w:ascii="黑体" w:eastAsia="黑体" w:hint="eastAsia"/>
        </w:rPr>
        <w:t>（此页可单独扫描/提交，扫描/提交时可删除此行）</w:t>
      </w:r>
    </w:p>
    <w:p w:rsidR="00373CD4" w:rsidRDefault="00B34FFD">
      <w:pPr>
        <w:spacing w:before="120" w:line="360" w:lineRule="exact"/>
        <w:rPr>
          <w:rFonts w:ascii="黑体" w:eastAsia="黑体"/>
        </w:rPr>
      </w:pPr>
      <w:r>
        <w:rPr>
          <w:rFonts w:ascii="黑体" w:eastAsia="黑体" w:hint="eastAsia"/>
        </w:rPr>
        <w:t>院（系）：</w:t>
      </w:r>
      <w:r>
        <w:rPr>
          <w:rFonts w:ascii="黑体" w:eastAsia="黑体"/>
        </w:rPr>
        <w:t>_</w:t>
      </w:r>
      <w:r w:rsidR="00570B4D">
        <w:rPr>
          <w:rFonts w:ascii="黑体" w:eastAsia="黑体" w:hint="eastAsia"/>
        </w:rPr>
        <w:t>生命科学学院</w:t>
      </w:r>
      <w:r>
        <w:rPr>
          <w:rFonts w:ascii="黑体" w:eastAsia="黑体"/>
        </w:rPr>
        <w:t>__</w:t>
      </w:r>
      <w:r>
        <w:rPr>
          <w:rFonts w:ascii="黑体" w:eastAsia="黑体" w:hint="eastAsia"/>
        </w:rPr>
        <w:t xml:space="preserve">        </w:t>
      </w:r>
      <w:r>
        <w:rPr>
          <w:rFonts w:ascii="黑体" w:eastAsia="黑体"/>
        </w:rPr>
        <w:t xml:space="preserve">             </w:t>
      </w:r>
    </w:p>
    <w:tbl>
      <w:tblPr>
        <w:tblW w:w="9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03"/>
      </w:tblGrid>
      <w:tr w:rsidR="00373CD4">
        <w:trPr>
          <w:jc w:val="center"/>
        </w:trPr>
        <w:tc>
          <w:tcPr>
            <w:tcW w:w="9803" w:type="dxa"/>
          </w:tcPr>
          <w:p w:rsidR="00373CD4" w:rsidRDefault="00B34FFD">
            <w:pPr>
              <w:snapToGrid w:val="0"/>
              <w:spacing w:before="48" w:after="48"/>
              <w:jc w:val="center"/>
              <w:rPr>
                <w:rFonts w:ascii="黑体" w:eastAsia="黑体"/>
              </w:rPr>
            </w:pPr>
            <w:r>
              <w:rPr>
                <w:rFonts w:ascii="黑体" w:eastAsia="黑体" w:hint="eastAsia"/>
              </w:rPr>
              <w:t>导师对申请人的参选意见及其申请材料的资格审查意见</w:t>
            </w:r>
          </w:p>
        </w:tc>
      </w:tr>
      <w:tr w:rsidR="00373CD4">
        <w:trPr>
          <w:jc w:val="center"/>
        </w:trPr>
        <w:tc>
          <w:tcPr>
            <w:tcW w:w="9803" w:type="dxa"/>
          </w:tcPr>
          <w:p w:rsidR="006348A6" w:rsidRDefault="006348A6">
            <w:pPr>
              <w:spacing w:line="400" w:lineRule="atLeast"/>
              <w:rPr>
                <w:rFonts w:ascii="宋体" w:hAnsi="宋体" w:cs="宋体"/>
                <w:kern w:val="0"/>
                <w:sz w:val="24"/>
              </w:rPr>
            </w:pPr>
          </w:p>
          <w:p w:rsidR="00373CD4" w:rsidRDefault="00B34FFD">
            <w:pPr>
              <w:spacing w:line="400" w:lineRule="atLeast"/>
              <w:rPr>
                <w:rFonts w:ascii="宋体" w:hAnsi="宋体" w:cs="宋体"/>
                <w:kern w:val="0"/>
                <w:sz w:val="24"/>
              </w:rPr>
            </w:pPr>
            <w:r>
              <w:rPr>
                <w:rFonts w:ascii="宋体" w:hAnsi="宋体" w:cs="宋体" w:hint="eastAsia"/>
                <w:kern w:val="0"/>
                <w:sz w:val="24"/>
              </w:rPr>
              <w:t>参选意见：</w:t>
            </w:r>
          </w:p>
          <w:p w:rsidR="00373CD4" w:rsidRDefault="006348A6" w:rsidP="006348A6">
            <w:pPr>
              <w:spacing w:line="400" w:lineRule="atLeast"/>
              <w:ind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017年入学以来，兰君同学工作认真，努力学习，很好掌握了生物大分子晶体学研究方法</w:t>
            </w:r>
            <w:r>
              <w:rPr>
                <w:rFonts w:ascii="宋体" w:hAnsi="宋体" w:cs="宋体" w:hint="eastAsia"/>
                <w:kern w:val="0"/>
                <w:sz w:val="24"/>
              </w:rPr>
              <w:t>。</w:t>
            </w:r>
            <w:r>
              <w:rPr>
                <w:rFonts w:ascii="宋体" w:hAnsi="宋体" w:cs="宋体"/>
                <w:kern w:val="0"/>
                <w:sz w:val="24"/>
              </w:rPr>
              <w:t>新冠</w:t>
            </w:r>
            <w:r>
              <w:rPr>
                <w:rFonts w:ascii="宋体" w:hAnsi="宋体" w:cs="宋体" w:hint="eastAsia"/>
                <w:kern w:val="0"/>
                <w:sz w:val="24"/>
              </w:rPr>
              <w:t>疫情</w:t>
            </w:r>
            <w:r>
              <w:rPr>
                <w:rFonts w:ascii="宋体" w:hAnsi="宋体" w:cs="宋体"/>
                <w:kern w:val="0"/>
                <w:sz w:val="24"/>
              </w:rPr>
              <w:t>爆发</w:t>
            </w:r>
            <w:r>
              <w:rPr>
                <w:rFonts w:ascii="宋体" w:hAnsi="宋体" w:cs="宋体" w:hint="eastAsia"/>
                <w:kern w:val="0"/>
                <w:sz w:val="24"/>
              </w:rPr>
              <w:t>后</w:t>
            </w:r>
            <w:r>
              <w:rPr>
                <w:rFonts w:ascii="宋体" w:hAnsi="宋体" w:cs="宋体"/>
                <w:kern w:val="0"/>
                <w:sz w:val="24"/>
              </w:rPr>
              <w:t>，他主动放弃休假，投身抗</w:t>
            </w:r>
            <w:proofErr w:type="gramStart"/>
            <w:r>
              <w:rPr>
                <w:rFonts w:ascii="宋体" w:hAnsi="宋体" w:cs="宋体"/>
                <w:kern w:val="0"/>
                <w:sz w:val="24"/>
              </w:rPr>
              <w:t>疫</w:t>
            </w:r>
            <w:proofErr w:type="gramEnd"/>
            <w:r>
              <w:rPr>
                <w:rFonts w:ascii="宋体" w:hAnsi="宋体" w:cs="宋体"/>
                <w:kern w:val="0"/>
                <w:sz w:val="24"/>
              </w:rPr>
              <w:t>科研攻关。取得的</w:t>
            </w:r>
            <w:r>
              <w:rPr>
                <w:rFonts w:ascii="宋体" w:hAnsi="宋体" w:cs="宋体" w:hint="eastAsia"/>
                <w:kern w:val="0"/>
                <w:sz w:val="24"/>
              </w:rPr>
              <w:t>科研成果在</w:t>
            </w:r>
            <w:r>
              <w:rPr>
                <w:rFonts w:ascii="宋体" w:hAnsi="宋体" w:cs="宋体"/>
                <w:kern w:val="0"/>
                <w:sz w:val="24"/>
              </w:rPr>
              <w:t>国际上首批报道新冠病毒刺突蛋白RBD与受体ACE2的晶体结构，阐明了新冠</w:t>
            </w:r>
            <w:r>
              <w:rPr>
                <w:rFonts w:ascii="宋体" w:hAnsi="宋体" w:cs="宋体" w:hint="eastAsia"/>
                <w:kern w:val="0"/>
                <w:sz w:val="24"/>
              </w:rPr>
              <w:t>病毒</w:t>
            </w:r>
            <w:r>
              <w:rPr>
                <w:rFonts w:ascii="宋体" w:hAnsi="宋体" w:cs="宋体"/>
                <w:kern w:val="0"/>
                <w:sz w:val="24"/>
              </w:rPr>
              <w:t>侵入人体细胞的分子机制，该成果最终发表于“</w:t>
            </w:r>
            <w:r>
              <w:rPr>
                <w:rFonts w:ascii="宋体" w:hAnsi="宋体" w:cs="宋体" w:hint="eastAsia"/>
                <w:kern w:val="0"/>
                <w:sz w:val="24"/>
              </w:rPr>
              <w:t>自然</w:t>
            </w:r>
            <w:r>
              <w:rPr>
                <w:rFonts w:ascii="宋体" w:hAnsi="宋体" w:cs="宋体"/>
                <w:kern w:val="0"/>
                <w:sz w:val="24"/>
              </w:rPr>
              <w:t>”</w:t>
            </w:r>
            <w:r>
              <w:rPr>
                <w:rFonts w:ascii="宋体" w:hAnsi="宋体" w:cs="宋体" w:hint="eastAsia"/>
                <w:kern w:val="0"/>
                <w:sz w:val="24"/>
              </w:rPr>
              <w:t>杂志</w:t>
            </w:r>
            <w:r>
              <w:rPr>
                <w:rFonts w:ascii="宋体" w:hAnsi="宋体" w:cs="宋体"/>
                <w:kern w:val="0"/>
                <w:sz w:val="24"/>
              </w:rPr>
              <w:t>，已被引用</w:t>
            </w:r>
            <w:r>
              <w:rPr>
                <w:rFonts w:ascii="宋体" w:hAnsi="宋体" w:cs="宋体" w:hint="eastAsia"/>
                <w:kern w:val="0"/>
                <w:sz w:val="24"/>
              </w:rPr>
              <w:t>超过</w:t>
            </w:r>
            <w:r>
              <w:rPr>
                <w:rFonts w:ascii="宋体" w:hAnsi="宋体" w:cs="宋体"/>
                <w:kern w:val="0"/>
                <w:sz w:val="24"/>
              </w:rPr>
              <w:t>1000</w:t>
            </w:r>
            <w:r>
              <w:rPr>
                <w:rFonts w:ascii="宋体" w:hAnsi="宋体" w:cs="宋体" w:hint="eastAsia"/>
                <w:kern w:val="0"/>
                <w:sz w:val="24"/>
              </w:rPr>
              <w:t>次</w:t>
            </w:r>
            <w:r>
              <w:rPr>
                <w:rFonts w:ascii="宋体" w:hAnsi="宋体" w:cs="宋体"/>
                <w:kern w:val="0"/>
                <w:sz w:val="24"/>
              </w:rPr>
              <w:t>。目前</w:t>
            </w:r>
            <w:r>
              <w:rPr>
                <w:rFonts w:ascii="宋体" w:hAnsi="宋体" w:cs="宋体" w:hint="eastAsia"/>
                <w:kern w:val="0"/>
                <w:sz w:val="24"/>
              </w:rPr>
              <w:t>，</w:t>
            </w:r>
            <w:r>
              <w:rPr>
                <w:rFonts w:ascii="宋体" w:hAnsi="宋体" w:cs="宋体"/>
                <w:kern w:val="0"/>
                <w:sz w:val="24"/>
              </w:rPr>
              <w:t>兰君还</w:t>
            </w:r>
            <w:r>
              <w:rPr>
                <w:rFonts w:ascii="宋体" w:hAnsi="宋体" w:cs="宋体" w:hint="eastAsia"/>
                <w:kern w:val="0"/>
                <w:sz w:val="24"/>
              </w:rPr>
              <w:t>在</w:t>
            </w:r>
            <w:r>
              <w:rPr>
                <w:rFonts w:ascii="宋体" w:hAnsi="宋体" w:cs="宋体"/>
                <w:kern w:val="0"/>
                <w:sz w:val="24"/>
              </w:rPr>
              <w:t>进行其他新冠病毒科研工作，并取得了初步成果</w:t>
            </w:r>
            <w:r>
              <w:rPr>
                <w:rFonts w:ascii="宋体" w:hAnsi="宋体" w:cs="宋体" w:hint="eastAsia"/>
                <w:kern w:val="0"/>
                <w:sz w:val="24"/>
              </w:rPr>
              <w:t>。</w:t>
            </w:r>
            <w:r>
              <w:rPr>
                <w:rFonts w:ascii="宋体" w:hAnsi="宋体" w:cs="宋体"/>
                <w:kern w:val="0"/>
                <w:sz w:val="24"/>
              </w:rPr>
              <w:t>特此</w:t>
            </w:r>
            <w:r>
              <w:rPr>
                <w:rFonts w:ascii="宋体" w:hAnsi="宋体" w:cs="宋体" w:hint="eastAsia"/>
                <w:kern w:val="0"/>
                <w:sz w:val="24"/>
              </w:rPr>
              <w:t>推荐</w:t>
            </w:r>
            <w:r>
              <w:rPr>
                <w:rFonts w:ascii="宋体" w:hAnsi="宋体" w:cs="宋体"/>
                <w:kern w:val="0"/>
                <w:sz w:val="24"/>
              </w:rPr>
              <w:t>他参加</w:t>
            </w:r>
            <w:r>
              <w:rPr>
                <w:rFonts w:ascii="宋体" w:hAnsi="宋体" w:cs="宋体" w:hint="eastAsia"/>
                <w:kern w:val="0"/>
                <w:sz w:val="24"/>
              </w:rPr>
              <w:t>本次</w:t>
            </w:r>
            <w:r>
              <w:rPr>
                <w:rFonts w:ascii="宋体" w:hAnsi="宋体" w:cs="宋体"/>
                <w:kern w:val="0"/>
                <w:sz w:val="24"/>
              </w:rPr>
              <w:t>“</w:t>
            </w:r>
            <w:r>
              <w:rPr>
                <w:rFonts w:ascii="宋体" w:hAnsi="宋体" w:cs="宋体" w:hint="eastAsia"/>
                <w:kern w:val="0"/>
                <w:sz w:val="24"/>
              </w:rPr>
              <w:t>学术新秀</w:t>
            </w:r>
            <w:r>
              <w:rPr>
                <w:rFonts w:ascii="宋体" w:hAnsi="宋体" w:cs="宋体"/>
                <w:kern w:val="0"/>
                <w:sz w:val="24"/>
              </w:rPr>
              <w:t>”</w:t>
            </w:r>
            <w:r>
              <w:rPr>
                <w:rFonts w:ascii="宋体" w:hAnsi="宋体" w:cs="宋体" w:hint="eastAsia"/>
                <w:kern w:val="0"/>
                <w:sz w:val="24"/>
              </w:rPr>
              <w:t>评选</w:t>
            </w:r>
            <w:r>
              <w:rPr>
                <w:rFonts w:ascii="宋体" w:hAnsi="宋体" w:cs="宋体"/>
                <w:kern w:val="0"/>
                <w:sz w:val="24"/>
              </w:rPr>
              <w:t>。</w:t>
            </w:r>
          </w:p>
          <w:p w:rsidR="006348A6" w:rsidRDefault="006348A6" w:rsidP="006348A6">
            <w:pPr>
              <w:spacing w:line="400" w:lineRule="atLeast"/>
              <w:ind w:firstLineChars="200" w:firstLine="480"/>
              <w:rPr>
                <w:rFonts w:ascii="宋体" w:hAnsi="宋体" w:cs="宋体"/>
                <w:kern w:val="0"/>
                <w:sz w:val="24"/>
              </w:rPr>
            </w:pPr>
          </w:p>
          <w:p w:rsidR="006348A6" w:rsidRDefault="006348A6" w:rsidP="006348A6">
            <w:pPr>
              <w:spacing w:line="400" w:lineRule="atLeast"/>
              <w:ind w:firstLineChars="200" w:firstLine="480"/>
              <w:rPr>
                <w:rFonts w:ascii="宋体" w:hAnsi="宋体" w:cs="宋体"/>
                <w:kern w:val="0"/>
                <w:sz w:val="24"/>
              </w:rPr>
            </w:pPr>
          </w:p>
          <w:p w:rsidR="006348A6" w:rsidRDefault="006348A6" w:rsidP="006348A6">
            <w:pPr>
              <w:spacing w:line="400" w:lineRule="atLeast"/>
              <w:ind w:firstLineChars="200" w:firstLine="480"/>
              <w:rPr>
                <w:rFonts w:ascii="宋体" w:hAnsi="宋体" w:cs="宋体"/>
                <w:kern w:val="0"/>
                <w:sz w:val="24"/>
              </w:rPr>
            </w:pPr>
            <w:bookmarkStart w:id="0" w:name="_GoBack"/>
            <w:bookmarkEnd w:id="0"/>
          </w:p>
          <w:p w:rsidR="00373CD4" w:rsidRDefault="00B34FFD">
            <w:pPr>
              <w:spacing w:line="400" w:lineRule="atLeast"/>
              <w:rPr>
                <w:rFonts w:ascii="宋体" w:hAnsi="宋体" w:cs="宋体"/>
                <w:kern w:val="0"/>
                <w:sz w:val="24"/>
              </w:rPr>
            </w:pPr>
            <w:r>
              <w:rPr>
                <w:rFonts w:ascii="宋体" w:hAnsi="宋体" w:cs="宋体" w:hint="eastAsia"/>
                <w:kern w:val="0"/>
                <w:sz w:val="24"/>
              </w:rPr>
              <w:t>资格审查意见：</w:t>
            </w:r>
          </w:p>
          <w:p w:rsidR="00373CD4" w:rsidRDefault="00570B4D">
            <w:pPr>
              <w:spacing w:line="400" w:lineRule="atLeast"/>
              <w:ind w:firstLineChars="200" w:firstLine="480"/>
              <w:rPr>
                <w:rFonts w:ascii="宋体" w:hAnsi="宋体" w:cs="宋体"/>
                <w:kern w:val="0"/>
                <w:sz w:val="24"/>
                <w:lang w:val="zh-CN"/>
              </w:rPr>
            </w:pPr>
            <w:r>
              <w:rPr>
                <w:rFonts w:ascii="宋体" w:hAnsi="宋体" w:cs="宋体" w:hint="eastAsia"/>
                <w:kern w:val="0"/>
                <w:sz w:val="24"/>
              </w:rPr>
              <w:t>兰君</w:t>
            </w:r>
            <w:r w:rsidR="00B34FFD">
              <w:rPr>
                <w:rFonts w:ascii="宋体" w:hAnsi="宋体" w:cs="宋体" w:hint="eastAsia"/>
                <w:kern w:val="0"/>
                <w:sz w:val="24"/>
                <w:lang w:val="zh-CN"/>
              </w:rPr>
              <w:t>同学的申请材料已经过本人严格审查，无任何学术不端行为，申请材料及学术成</w:t>
            </w:r>
            <w:r w:rsidR="00BE09C6">
              <w:rPr>
                <w:rFonts w:ascii="宋体" w:hAnsi="宋体" w:cs="宋体" w:hint="eastAsia"/>
                <w:kern w:val="0"/>
                <w:sz w:val="24"/>
                <w:lang w:val="zh-CN"/>
              </w:rPr>
              <w:t>果等</w:t>
            </w:r>
            <w:proofErr w:type="gramStart"/>
            <w:r w:rsidR="00BE09C6">
              <w:rPr>
                <w:rFonts w:ascii="宋体" w:hAnsi="宋体" w:cs="宋体" w:hint="eastAsia"/>
                <w:kern w:val="0"/>
                <w:sz w:val="24"/>
                <w:lang w:val="zh-CN"/>
              </w:rPr>
              <w:t>均真实</w:t>
            </w:r>
            <w:proofErr w:type="gramEnd"/>
            <w:r w:rsidR="00BE09C6">
              <w:rPr>
                <w:rFonts w:ascii="宋体" w:hAnsi="宋体" w:cs="宋体" w:hint="eastAsia"/>
                <w:kern w:val="0"/>
                <w:sz w:val="24"/>
                <w:lang w:val="zh-CN"/>
              </w:rPr>
              <w:t>可靠，接受公众及清华大学“学术新秀”组织委员会的审查。</w:t>
            </w:r>
          </w:p>
          <w:p w:rsidR="00373CD4" w:rsidRDefault="00373CD4">
            <w:pPr>
              <w:spacing w:line="400" w:lineRule="atLeast"/>
              <w:rPr>
                <w:rFonts w:ascii="宋体"/>
              </w:rPr>
            </w:pPr>
          </w:p>
          <w:p w:rsidR="00373CD4" w:rsidRDefault="00B34FFD">
            <w:pPr>
              <w:spacing w:line="400" w:lineRule="atLeast"/>
              <w:ind w:firstLineChars="200" w:firstLine="420"/>
              <w:rPr>
                <w:rFonts w:ascii="宋体" w:hAnsi="宋体" w:cs="宋体"/>
                <w:kern w:val="0"/>
                <w:sz w:val="24"/>
                <w:lang w:val="zh-CN"/>
              </w:rPr>
            </w:pPr>
            <w:r>
              <w:rPr>
                <w:rFonts w:ascii="宋体" w:hint="eastAsia"/>
              </w:rPr>
              <w:t xml:space="preserve">                                             </w:t>
            </w:r>
            <w:r>
              <w:rPr>
                <w:rFonts w:ascii="宋体" w:hAnsi="宋体" w:cs="宋体"/>
                <w:kern w:val="0"/>
                <w:sz w:val="24"/>
                <w:lang w:val="zh-CN"/>
              </w:rPr>
              <w:t xml:space="preserve"> </w:t>
            </w:r>
            <w:r>
              <w:rPr>
                <w:rFonts w:ascii="宋体" w:hAnsi="宋体" w:cs="宋体" w:hint="eastAsia"/>
                <w:kern w:val="0"/>
                <w:sz w:val="24"/>
                <w:lang w:val="zh-CN"/>
              </w:rPr>
              <w:t xml:space="preserve">    导</w:t>
            </w:r>
            <w:r>
              <w:rPr>
                <w:rFonts w:ascii="宋体" w:hAnsi="宋体" w:cs="宋体"/>
                <w:kern w:val="0"/>
                <w:sz w:val="24"/>
                <w:lang w:val="zh-CN"/>
              </w:rPr>
              <w:t xml:space="preserve"> </w:t>
            </w:r>
            <w:r>
              <w:rPr>
                <w:rFonts w:ascii="宋体" w:hAnsi="宋体" w:cs="宋体" w:hint="eastAsia"/>
                <w:kern w:val="0"/>
                <w:sz w:val="24"/>
                <w:lang w:val="zh-CN"/>
              </w:rPr>
              <w:t>师</w:t>
            </w:r>
            <w:r>
              <w:rPr>
                <w:rFonts w:ascii="宋体" w:hAnsi="宋体" w:cs="宋体"/>
                <w:kern w:val="0"/>
                <w:sz w:val="24"/>
                <w:lang w:val="zh-CN"/>
              </w:rPr>
              <w:t xml:space="preserve"> </w:t>
            </w:r>
            <w:r>
              <w:rPr>
                <w:rFonts w:ascii="宋体" w:hAnsi="宋体" w:cs="宋体" w:hint="eastAsia"/>
                <w:kern w:val="0"/>
                <w:sz w:val="24"/>
                <w:lang w:val="zh-CN"/>
              </w:rPr>
              <w:t>签</w:t>
            </w:r>
            <w:r>
              <w:rPr>
                <w:rFonts w:ascii="宋体" w:hAnsi="宋体" w:cs="宋体"/>
                <w:kern w:val="0"/>
                <w:sz w:val="24"/>
                <w:lang w:val="zh-CN"/>
              </w:rPr>
              <w:t xml:space="preserve"> </w:t>
            </w:r>
            <w:r>
              <w:rPr>
                <w:rFonts w:ascii="宋体" w:hAnsi="宋体" w:cs="宋体" w:hint="eastAsia"/>
                <w:kern w:val="0"/>
                <w:sz w:val="24"/>
                <w:lang w:val="zh-CN"/>
              </w:rPr>
              <w:t>字：</w:t>
            </w:r>
          </w:p>
          <w:p w:rsidR="00373CD4" w:rsidRDefault="00373CD4">
            <w:pPr>
              <w:spacing w:line="400" w:lineRule="atLeast"/>
              <w:ind w:firstLineChars="200" w:firstLine="480"/>
              <w:rPr>
                <w:rFonts w:ascii="宋体" w:hAnsi="宋体" w:cs="宋体"/>
                <w:kern w:val="0"/>
                <w:sz w:val="24"/>
                <w:lang w:val="zh-CN"/>
              </w:rPr>
            </w:pPr>
          </w:p>
          <w:p w:rsidR="00373CD4" w:rsidRDefault="00B34FFD">
            <w:pPr>
              <w:spacing w:line="400" w:lineRule="atLeast"/>
              <w:ind w:firstLineChars="200" w:firstLine="480"/>
              <w:jc w:val="right"/>
              <w:rPr>
                <w:rFonts w:ascii="宋体"/>
              </w:rPr>
            </w:pPr>
            <w:r>
              <w:rPr>
                <w:rFonts w:ascii="宋体" w:hAnsi="宋体" w:cs="宋体" w:hint="eastAsia"/>
                <w:kern w:val="0"/>
                <w:sz w:val="24"/>
                <w:lang w:val="zh-CN"/>
              </w:rPr>
              <w:t xml:space="preserve">                          年     月     日</w:t>
            </w:r>
          </w:p>
          <w:p w:rsidR="00373CD4" w:rsidRDefault="00B34FFD">
            <w:pPr>
              <w:spacing w:line="400" w:lineRule="atLeast"/>
              <w:jc w:val="right"/>
              <w:rPr>
                <w:rFonts w:ascii="宋体"/>
              </w:rPr>
            </w:pPr>
            <w:r>
              <w:rPr>
                <w:rFonts w:ascii="宋体" w:hint="eastAsia"/>
              </w:rPr>
              <w:t xml:space="preserve"> </w:t>
            </w:r>
          </w:p>
        </w:tc>
      </w:tr>
    </w:tbl>
    <w:p w:rsidR="00373CD4" w:rsidRDefault="00B34FFD">
      <w:pPr>
        <w:widowControl/>
        <w:adjustRightInd/>
        <w:jc w:val="left"/>
        <w:textAlignment w:val="auto"/>
        <w:rPr>
          <w:rFonts w:ascii="黑体" w:eastAsia="黑体"/>
          <w:b/>
          <w:sz w:val="32"/>
          <w:szCs w:val="32"/>
        </w:rPr>
      </w:pPr>
      <w:r>
        <w:rPr>
          <w:rFonts w:ascii="黑体" w:eastAsia="黑体"/>
          <w:b/>
          <w:sz w:val="32"/>
          <w:szCs w:val="32"/>
        </w:rPr>
        <w:br w:type="page"/>
      </w:r>
    </w:p>
    <w:p w:rsidR="00373CD4" w:rsidRDefault="00B34FFD">
      <w:pPr>
        <w:spacing w:line="360" w:lineRule="auto"/>
        <w:rPr>
          <w:rFonts w:ascii="黑体" w:eastAsia="黑体"/>
          <w:b/>
          <w:sz w:val="32"/>
          <w:szCs w:val="32"/>
        </w:rPr>
      </w:pPr>
      <w:r>
        <w:rPr>
          <w:rFonts w:ascii="黑体" w:eastAsia="黑体" w:hAnsi="黑体" w:hint="eastAsia"/>
          <w:b/>
          <w:sz w:val="24"/>
          <w:szCs w:val="24"/>
        </w:rPr>
        <w:lastRenderedPageBreak/>
        <w:t xml:space="preserve">附件 </w:t>
      </w:r>
      <w:r>
        <w:rPr>
          <w:rFonts w:ascii="黑体" w:eastAsia="黑体" w:hAnsi="黑体"/>
          <w:b/>
          <w:sz w:val="24"/>
          <w:szCs w:val="24"/>
        </w:rPr>
        <w:t>4</w:t>
      </w:r>
      <w:r>
        <w:rPr>
          <w:rFonts w:ascii="黑体" w:eastAsia="黑体" w:hAnsi="黑体" w:hint="eastAsia"/>
          <w:b/>
          <w:sz w:val="24"/>
          <w:szCs w:val="24"/>
        </w:rPr>
        <w:t>-</w:t>
      </w:r>
      <w:r>
        <w:rPr>
          <w:rFonts w:ascii="黑体" w:eastAsia="黑体" w:hAnsi="黑体"/>
          <w:b/>
          <w:sz w:val="24"/>
          <w:szCs w:val="24"/>
        </w:rPr>
        <w:t>4</w:t>
      </w:r>
      <w:r>
        <w:rPr>
          <w:rFonts w:ascii="黑体" w:eastAsia="黑体" w:hAnsi="黑体" w:hint="eastAsia"/>
          <w:b/>
          <w:sz w:val="24"/>
          <w:szCs w:val="24"/>
        </w:rPr>
        <w:t>：</w:t>
      </w:r>
    </w:p>
    <w:p w:rsidR="00373CD4" w:rsidRDefault="00B34FFD">
      <w:pPr>
        <w:spacing w:beforeLines="50" w:before="156" w:line="360" w:lineRule="auto"/>
        <w:jc w:val="center"/>
        <w:rPr>
          <w:rFonts w:ascii="黑体" w:eastAsia="黑体"/>
          <w:b/>
          <w:sz w:val="32"/>
          <w:szCs w:val="32"/>
        </w:rPr>
      </w:pPr>
      <w:r>
        <w:rPr>
          <w:rFonts w:ascii="黑体" w:eastAsia="黑体" w:hint="eastAsia"/>
          <w:b/>
          <w:sz w:val="32"/>
          <w:szCs w:val="32"/>
        </w:rPr>
        <w:t>关于个人研究领域的科普性研究评论（可选）</w:t>
      </w:r>
    </w:p>
    <w:p w:rsidR="00373CD4" w:rsidRDefault="00B34FFD">
      <w:pPr>
        <w:spacing w:beforeLines="50" w:before="156" w:afterLines="50" w:after="156"/>
        <w:jc w:val="center"/>
        <w:rPr>
          <w:rFonts w:ascii="黑体" w:eastAsia="黑体"/>
        </w:rPr>
      </w:pPr>
      <w:r>
        <w:rPr>
          <w:rFonts w:ascii="黑体" w:eastAsia="黑体" w:hint="eastAsia"/>
        </w:rPr>
        <w:t>（此页可单独扫描/提交，扫描/提交时可删除此行）</w:t>
      </w:r>
    </w:p>
    <w:p w:rsidR="00373CD4" w:rsidRDefault="00B34FFD">
      <w:pPr>
        <w:spacing w:before="120" w:line="360" w:lineRule="exact"/>
        <w:rPr>
          <w:rFonts w:ascii="黑体" w:eastAsia="黑体"/>
        </w:rPr>
      </w:pPr>
      <w:r>
        <w:rPr>
          <w:rFonts w:ascii="黑体" w:eastAsia="黑体" w:hint="eastAsia"/>
        </w:rPr>
        <w:t>院（系）：</w:t>
      </w:r>
      <w:r>
        <w:rPr>
          <w:rFonts w:ascii="黑体" w:eastAsia="黑体"/>
        </w:rPr>
        <w:t>__</w:t>
      </w:r>
      <w:r w:rsidR="0052078B">
        <w:rPr>
          <w:rFonts w:ascii="黑体" w:eastAsia="黑体" w:hint="eastAsia"/>
        </w:rPr>
        <w:t>生命科学学院</w:t>
      </w:r>
      <w:r>
        <w:rPr>
          <w:rFonts w:ascii="黑体" w:eastAsia="黑体"/>
        </w:rPr>
        <w:t>_</w:t>
      </w:r>
      <w:r>
        <w:rPr>
          <w:rFonts w:ascii="黑体" w:eastAsia="黑体" w:hint="eastAsia"/>
        </w:rPr>
        <w:t xml:space="preserve">        </w:t>
      </w:r>
      <w:r>
        <w:rPr>
          <w:rFonts w:ascii="黑体" w:eastAsia="黑体"/>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11"/>
      </w:tblGrid>
      <w:tr w:rsidR="00373CD4">
        <w:trPr>
          <w:trHeight w:val="411"/>
          <w:jc w:val="center"/>
        </w:trPr>
        <w:tc>
          <w:tcPr>
            <w:tcW w:w="9803" w:type="dxa"/>
          </w:tcPr>
          <w:p w:rsidR="00373CD4" w:rsidRDefault="00B34FFD">
            <w:pPr>
              <w:spacing w:line="360" w:lineRule="auto"/>
              <w:ind w:firstLine="562"/>
              <w:jc w:val="center"/>
              <w:rPr>
                <w:rFonts w:eastAsia="仿宋"/>
                <w:b/>
                <w:kern w:val="0"/>
                <w:sz w:val="28"/>
                <w:szCs w:val="28"/>
              </w:rPr>
            </w:pPr>
            <w:r>
              <w:rPr>
                <w:rFonts w:ascii="黑体" w:eastAsia="黑体" w:hint="eastAsia"/>
              </w:rPr>
              <w:t>关于个人研究领域的科普性研究评论（可选）</w:t>
            </w:r>
          </w:p>
        </w:tc>
      </w:tr>
      <w:tr w:rsidR="00373CD4">
        <w:trPr>
          <w:trHeight w:val="4283"/>
          <w:jc w:val="center"/>
        </w:trPr>
        <w:tc>
          <w:tcPr>
            <w:tcW w:w="9803" w:type="dxa"/>
          </w:tcPr>
          <w:p w:rsidR="00373CD4" w:rsidRDefault="00B34FFD">
            <w:pPr>
              <w:spacing w:line="520" w:lineRule="atLeast"/>
              <w:ind w:firstLineChars="200" w:firstLine="480"/>
              <w:rPr>
                <w:rFonts w:ascii="楷体" w:eastAsia="楷体" w:hAnsi="楷体"/>
                <w:sz w:val="24"/>
              </w:rPr>
            </w:pPr>
            <w:r>
              <w:rPr>
                <w:rFonts w:ascii="楷体" w:eastAsia="楷体" w:hAnsi="楷体" w:hint="eastAsia"/>
                <w:sz w:val="24"/>
              </w:rPr>
              <w:t>用通俗性的科普语言简要描述个人研究领域的基本情况，供评审专家借鉴参考，选写，字数不计入个人创新成果陈述。</w:t>
            </w:r>
          </w:p>
          <w:p w:rsidR="00373CD4" w:rsidRDefault="00B34FFD" w:rsidP="006E12A8">
            <w:pPr>
              <w:spacing w:line="520" w:lineRule="atLeast"/>
              <w:ind w:firstLineChars="200" w:firstLine="420"/>
              <w:rPr>
                <w:rFonts w:ascii="黑体" w:eastAsia="黑体" w:hAnsi="黑体"/>
                <w:szCs w:val="21"/>
              </w:rPr>
            </w:pPr>
            <w:r>
              <w:rPr>
                <w:rFonts w:ascii="黑体" w:eastAsia="黑体" w:hAnsi="黑体" w:hint="eastAsia"/>
                <w:szCs w:val="21"/>
              </w:rPr>
              <w:t>答：</w:t>
            </w:r>
            <w:r w:rsidR="00E32B53">
              <w:rPr>
                <w:rFonts w:ascii="黑体" w:eastAsia="黑体" w:hAnsi="黑体" w:hint="eastAsia"/>
                <w:szCs w:val="21"/>
              </w:rPr>
              <w:t>冠状病毒</w:t>
            </w:r>
            <w:r w:rsidR="00E32B53">
              <w:rPr>
                <w:rFonts w:ascii="黑体" w:eastAsia="黑体" w:hAnsi="黑体"/>
                <w:szCs w:val="21"/>
              </w:rPr>
              <w:t>作为能够感染人类的</w:t>
            </w:r>
            <w:r w:rsidR="00E32B53">
              <w:rPr>
                <w:rFonts w:ascii="黑体" w:eastAsia="黑体" w:hAnsi="黑体" w:hint="eastAsia"/>
                <w:szCs w:val="21"/>
              </w:rPr>
              <w:t>病毒</w:t>
            </w:r>
            <w:r w:rsidR="00E32B53">
              <w:rPr>
                <w:rFonts w:ascii="黑体" w:eastAsia="黑体" w:hAnsi="黑体"/>
                <w:szCs w:val="21"/>
              </w:rPr>
              <w:t>之一，在20世纪初SARS</w:t>
            </w:r>
            <w:r w:rsidR="00A90919">
              <w:rPr>
                <w:rFonts w:ascii="黑体" w:eastAsia="黑体" w:hAnsi="黑体"/>
                <w:szCs w:val="21"/>
              </w:rPr>
              <w:t>病毒爆发后开始被广泛关注</w:t>
            </w:r>
            <w:r w:rsidR="00A90919">
              <w:rPr>
                <w:rFonts w:ascii="黑体" w:eastAsia="黑体" w:hAnsi="黑体" w:hint="eastAsia"/>
                <w:szCs w:val="21"/>
              </w:rPr>
              <w:t>。</w:t>
            </w:r>
            <w:r w:rsidR="00E32B53">
              <w:rPr>
                <w:rFonts w:ascii="黑体" w:eastAsia="黑体" w:hAnsi="黑体"/>
                <w:szCs w:val="21"/>
              </w:rPr>
              <w:t>目前</w:t>
            </w:r>
            <w:r w:rsidR="00A90919">
              <w:rPr>
                <w:rFonts w:ascii="黑体" w:eastAsia="黑体" w:hAnsi="黑体" w:hint="eastAsia"/>
                <w:szCs w:val="21"/>
              </w:rPr>
              <w:t>已经</w:t>
            </w:r>
            <w:r w:rsidR="00E32B53">
              <w:rPr>
                <w:rFonts w:ascii="黑体" w:eastAsia="黑体" w:hAnsi="黑体"/>
                <w:szCs w:val="21"/>
              </w:rPr>
              <w:t>发现的能够感染人类的冠状</w:t>
            </w:r>
            <w:r w:rsidR="00E32B53">
              <w:rPr>
                <w:rFonts w:ascii="黑体" w:eastAsia="黑体" w:hAnsi="黑体" w:hint="eastAsia"/>
                <w:szCs w:val="21"/>
              </w:rPr>
              <w:t>病毒一共</w:t>
            </w:r>
            <w:r w:rsidR="00E32B53">
              <w:rPr>
                <w:rFonts w:ascii="黑体" w:eastAsia="黑体" w:hAnsi="黑体"/>
                <w:szCs w:val="21"/>
              </w:rPr>
              <w:t>有</w:t>
            </w:r>
            <w:r w:rsidR="00E32B53">
              <w:rPr>
                <w:rFonts w:ascii="黑体" w:eastAsia="黑体" w:hAnsi="黑体" w:hint="eastAsia"/>
                <w:szCs w:val="21"/>
              </w:rPr>
              <w:t>七种</w:t>
            </w:r>
            <w:r w:rsidR="00E32B53">
              <w:rPr>
                <w:rFonts w:ascii="黑体" w:eastAsia="黑体" w:hAnsi="黑体"/>
                <w:szCs w:val="21"/>
              </w:rPr>
              <w:t>，其中SARS，MERS和新冠病毒</w:t>
            </w:r>
            <w:r w:rsidR="00A90919">
              <w:rPr>
                <w:rFonts w:ascii="黑体" w:eastAsia="黑体" w:hAnsi="黑体" w:hint="eastAsia"/>
                <w:szCs w:val="21"/>
              </w:rPr>
              <w:t>由于</w:t>
            </w:r>
            <w:r w:rsidR="00A90919">
              <w:rPr>
                <w:rFonts w:ascii="黑体" w:eastAsia="黑体" w:hAnsi="黑体"/>
                <w:szCs w:val="21"/>
              </w:rPr>
              <w:t>能够</w:t>
            </w:r>
            <w:r w:rsidR="00A90919">
              <w:rPr>
                <w:rFonts w:ascii="黑体" w:eastAsia="黑体" w:hAnsi="黑体" w:hint="eastAsia"/>
                <w:szCs w:val="21"/>
              </w:rPr>
              <w:t>导</w:t>
            </w:r>
            <w:r w:rsidR="00A90919">
              <w:rPr>
                <w:rFonts w:ascii="黑体" w:eastAsia="黑体" w:hAnsi="黑体"/>
                <w:szCs w:val="21"/>
              </w:rPr>
              <w:t>致人类死亡而被</w:t>
            </w:r>
            <w:r w:rsidR="00A90919">
              <w:rPr>
                <w:rFonts w:ascii="黑体" w:eastAsia="黑体" w:hAnsi="黑体" w:hint="eastAsia"/>
                <w:szCs w:val="21"/>
              </w:rPr>
              <w:t>列为</w:t>
            </w:r>
            <w:r w:rsidR="00A90919">
              <w:rPr>
                <w:rFonts w:ascii="黑体" w:eastAsia="黑体" w:hAnsi="黑体"/>
                <w:szCs w:val="21"/>
              </w:rPr>
              <w:t>重点研究</w:t>
            </w:r>
            <w:r w:rsidR="00A90919">
              <w:rPr>
                <w:rFonts w:ascii="黑体" w:eastAsia="黑体" w:hAnsi="黑体" w:hint="eastAsia"/>
                <w:szCs w:val="21"/>
              </w:rPr>
              <w:t>对象。截至</w:t>
            </w:r>
            <w:r w:rsidR="00A90919">
              <w:rPr>
                <w:rFonts w:ascii="黑体" w:eastAsia="黑体" w:hAnsi="黑体"/>
                <w:szCs w:val="21"/>
              </w:rPr>
              <w:t>今日</w:t>
            </w:r>
            <w:r w:rsidR="00A90919">
              <w:rPr>
                <w:rFonts w:ascii="黑体" w:eastAsia="黑体" w:hAnsi="黑体" w:hint="eastAsia"/>
                <w:szCs w:val="21"/>
              </w:rPr>
              <w:t>新冠</w:t>
            </w:r>
            <w:r w:rsidR="00A90919">
              <w:rPr>
                <w:rFonts w:ascii="黑体" w:eastAsia="黑体" w:hAnsi="黑体"/>
                <w:szCs w:val="21"/>
              </w:rPr>
              <w:t>病毒的</w:t>
            </w:r>
            <w:r w:rsidR="00A90919">
              <w:rPr>
                <w:rFonts w:ascii="黑体" w:eastAsia="黑体" w:hAnsi="黑体" w:hint="eastAsia"/>
                <w:szCs w:val="21"/>
              </w:rPr>
              <w:t>感染</w:t>
            </w:r>
            <w:r w:rsidR="00A90919">
              <w:rPr>
                <w:rFonts w:ascii="黑体" w:eastAsia="黑体" w:hAnsi="黑体"/>
                <w:szCs w:val="21"/>
              </w:rPr>
              <w:t>人数和致死率已经</w:t>
            </w:r>
            <w:r w:rsidR="00A90919">
              <w:rPr>
                <w:rFonts w:ascii="黑体" w:eastAsia="黑体" w:hAnsi="黑体" w:hint="eastAsia"/>
                <w:szCs w:val="21"/>
              </w:rPr>
              <w:t>超出了S</w:t>
            </w:r>
            <w:r w:rsidR="00A90919">
              <w:rPr>
                <w:rFonts w:ascii="黑体" w:eastAsia="黑体" w:hAnsi="黑体"/>
                <w:szCs w:val="21"/>
              </w:rPr>
              <w:t>ARS和MERS</w:t>
            </w:r>
            <w:r w:rsidR="00A90919">
              <w:rPr>
                <w:rFonts w:ascii="黑体" w:eastAsia="黑体" w:hAnsi="黑体" w:hint="eastAsia"/>
                <w:szCs w:val="21"/>
              </w:rPr>
              <w:t>病毒。冠状病毒</w:t>
            </w:r>
            <w:r w:rsidR="00A90919">
              <w:rPr>
                <w:rFonts w:ascii="黑体" w:eastAsia="黑体" w:hAnsi="黑体"/>
                <w:szCs w:val="21"/>
              </w:rPr>
              <w:t>感染人类的第一步是</w:t>
            </w:r>
            <w:r w:rsidR="00A90919">
              <w:rPr>
                <w:rFonts w:ascii="黑体" w:eastAsia="黑体" w:hAnsi="黑体" w:hint="eastAsia"/>
                <w:szCs w:val="21"/>
              </w:rPr>
              <w:t>位于病毒</w:t>
            </w:r>
            <w:r w:rsidR="00A90919">
              <w:rPr>
                <w:rFonts w:ascii="黑体" w:eastAsia="黑体" w:hAnsi="黑体"/>
                <w:szCs w:val="21"/>
              </w:rPr>
              <w:t>囊膜表面的刺突</w:t>
            </w:r>
            <w:r w:rsidR="00A90919">
              <w:rPr>
                <w:rFonts w:ascii="黑体" w:eastAsia="黑体" w:hAnsi="黑体" w:hint="eastAsia"/>
                <w:szCs w:val="21"/>
              </w:rPr>
              <w:t>蛋白</w:t>
            </w:r>
            <w:r w:rsidR="00A90919">
              <w:rPr>
                <w:rFonts w:ascii="黑体" w:eastAsia="黑体" w:hAnsi="黑体"/>
                <w:szCs w:val="21"/>
              </w:rPr>
              <w:t>与细胞表面的受体结合，而后</w:t>
            </w:r>
            <w:r w:rsidR="00A90919">
              <w:rPr>
                <w:rFonts w:ascii="黑体" w:eastAsia="黑体" w:hAnsi="黑体" w:hint="eastAsia"/>
                <w:szCs w:val="21"/>
              </w:rPr>
              <w:t>通过刺突蛋白</w:t>
            </w:r>
            <w:proofErr w:type="gramStart"/>
            <w:r w:rsidR="00A90919">
              <w:rPr>
                <w:rFonts w:ascii="黑体" w:eastAsia="黑体" w:hAnsi="黑体"/>
                <w:szCs w:val="21"/>
              </w:rPr>
              <w:t>介</w:t>
            </w:r>
            <w:proofErr w:type="gramEnd"/>
            <w:r w:rsidR="00A90919">
              <w:rPr>
                <w:rFonts w:ascii="黑体" w:eastAsia="黑体" w:hAnsi="黑体"/>
                <w:szCs w:val="21"/>
              </w:rPr>
              <w:t>导的膜融合过程</w:t>
            </w:r>
            <w:r w:rsidR="00A90919">
              <w:rPr>
                <w:rFonts w:ascii="黑体" w:eastAsia="黑体" w:hAnsi="黑体" w:hint="eastAsia"/>
                <w:szCs w:val="21"/>
              </w:rPr>
              <w:t>，使得</w:t>
            </w:r>
            <w:r w:rsidR="00A90919">
              <w:rPr>
                <w:rFonts w:ascii="黑体" w:eastAsia="黑体" w:hAnsi="黑体"/>
                <w:szCs w:val="21"/>
              </w:rPr>
              <w:t>病毒基因组进入宿主细胞</w:t>
            </w:r>
            <w:r w:rsidR="00A90919">
              <w:rPr>
                <w:rFonts w:ascii="黑体" w:eastAsia="黑体" w:hAnsi="黑体" w:hint="eastAsia"/>
                <w:szCs w:val="21"/>
              </w:rPr>
              <w:t>内部</w:t>
            </w:r>
            <w:r w:rsidR="00A90919">
              <w:rPr>
                <w:rFonts w:ascii="黑体" w:eastAsia="黑体" w:hAnsi="黑体"/>
                <w:szCs w:val="21"/>
              </w:rPr>
              <w:t>进行复制和组装</w:t>
            </w:r>
            <w:r w:rsidR="00A90919">
              <w:rPr>
                <w:rFonts w:ascii="黑体" w:eastAsia="黑体" w:hAnsi="黑体" w:hint="eastAsia"/>
                <w:szCs w:val="21"/>
              </w:rPr>
              <w:t>成</w:t>
            </w:r>
            <w:r w:rsidR="00004E05">
              <w:rPr>
                <w:rFonts w:ascii="黑体" w:eastAsia="黑体" w:hAnsi="黑体" w:hint="eastAsia"/>
                <w:szCs w:val="21"/>
              </w:rPr>
              <w:t>为</w:t>
            </w:r>
            <w:r w:rsidR="00A90919">
              <w:rPr>
                <w:rFonts w:ascii="黑体" w:eastAsia="黑体" w:hAnsi="黑体"/>
                <w:szCs w:val="21"/>
              </w:rPr>
              <w:t>新</w:t>
            </w:r>
            <w:r w:rsidR="00A90919">
              <w:rPr>
                <w:rFonts w:ascii="黑体" w:eastAsia="黑体" w:hAnsi="黑体" w:hint="eastAsia"/>
                <w:szCs w:val="21"/>
              </w:rPr>
              <w:t>的</w:t>
            </w:r>
            <w:r w:rsidR="00A90919">
              <w:rPr>
                <w:rFonts w:ascii="黑体" w:eastAsia="黑体" w:hAnsi="黑体"/>
                <w:szCs w:val="21"/>
              </w:rPr>
              <w:t>病毒颗粒</w:t>
            </w:r>
            <w:r w:rsidR="00A90919">
              <w:rPr>
                <w:rFonts w:ascii="黑体" w:eastAsia="黑体" w:hAnsi="黑体" w:hint="eastAsia"/>
                <w:szCs w:val="21"/>
              </w:rPr>
              <w:t>，</w:t>
            </w:r>
            <w:r w:rsidR="00A90919">
              <w:rPr>
                <w:rFonts w:ascii="黑体" w:eastAsia="黑体" w:hAnsi="黑体"/>
                <w:szCs w:val="21"/>
              </w:rPr>
              <w:t>进而导致人体</w:t>
            </w:r>
            <w:r w:rsidR="00A90919">
              <w:rPr>
                <w:rFonts w:ascii="黑体" w:eastAsia="黑体" w:hAnsi="黑体" w:hint="eastAsia"/>
                <w:szCs w:val="21"/>
              </w:rPr>
              <w:t>出现</w:t>
            </w:r>
            <w:r w:rsidR="00A90919">
              <w:rPr>
                <w:rFonts w:ascii="黑体" w:eastAsia="黑体" w:hAnsi="黑体"/>
                <w:szCs w:val="21"/>
              </w:rPr>
              <w:t>感染症状。</w:t>
            </w:r>
            <w:r w:rsidR="00A90919">
              <w:rPr>
                <w:rFonts w:ascii="黑体" w:eastAsia="黑体" w:hAnsi="黑体" w:hint="eastAsia"/>
                <w:szCs w:val="21"/>
              </w:rPr>
              <w:t>通过</w:t>
            </w:r>
            <w:r w:rsidR="00A90919">
              <w:rPr>
                <w:rFonts w:ascii="黑体" w:eastAsia="黑体" w:hAnsi="黑体"/>
                <w:szCs w:val="21"/>
              </w:rPr>
              <w:t>科学家</w:t>
            </w:r>
            <w:r w:rsidR="00A90919">
              <w:rPr>
                <w:rFonts w:ascii="黑体" w:eastAsia="黑体" w:hAnsi="黑体" w:hint="eastAsia"/>
                <w:szCs w:val="21"/>
              </w:rPr>
              <w:t>的深入</w:t>
            </w:r>
            <w:r w:rsidR="00A90919">
              <w:rPr>
                <w:rFonts w:ascii="黑体" w:eastAsia="黑体" w:hAnsi="黑体"/>
                <w:szCs w:val="21"/>
              </w:rPr>
              <w:t>研究，七种</w:t>
            </w:r>
            <w:r w:rsidR="006E12A8">
              <w:rPr>
                <w:rFonts w:ascii="黑体" w:eastAsia="黑体" w:hAnsi="黑体" w:hint="eastAsia"/>
                <w:szCs w:val="21"/>
              </w:rPr>
              <w:t>感染</w:t>
            </w:r>
            <w:r w:rsidR="006E12A8">
              <w:rPr>
                <w:rFonts w:ascii="黑体" w:eastAsia="黑体" w:hAnsi="黑体"/>
                <w:szCs w:val="21"/>
              </w:rPr>
              <w:t>人类的</w:t>
            </w:r>
            <w:r w:rsidR="00A90919">
              <w:rPr>
                <w:rFonts w:ascii="黑体" w:eastAsia="黑体" w:hAnsi="黑体"/>
                <w:szCs w:val="21"/>
              </w:rPr>
              <w:t>冠状</w:t>
            </w:r>
            <w:r w:rsidR="00A90919">
              <w:rPr>
                <w:rFonts w:ascii="黑体" w:eastAsia="黑体" w:hAnsi="黑体" w:hint="eastAsia"/>
                <w:szCs w:val="21"/>
              </w:rPr>
              <w:t>病毒</w:t>
            </w:r>
            <w:r w:rsidR="00A90919">
              <w:rPr>
                <w:rFonts w:ascii="黑体" w:eastAsia="黑体" w:hAnsi="黑体"/>
                <w:szCs w:val="21"/>
              </w:rPr>
              <w:t>的刺突蛋白结构已经</w:t>
            </w:r>
            <w:r w:rsidR="00A90919">
              <w:rPr>
                <w:rFonts w:ascii="黑体" w:eastAsia="黑体" w:hAnsi="黑体" w:hint="eastAsia"/>
                <w:szCs w:val="21"/>
              </w:rPr>
              <w:t>全部</w:t>
            </w:r>
            <w:r w:rsidR="00A90919">
              <w:rPr>
                <w:rFonts w:ascii="黑体" w:eastAsia="黑体" w:hAnsi="黑体"/>
                <w:szCs w:val="21"/>
              </w:rPr>
              <w:t>被解析，</w:t>
            </w:r>
            <w:r w:rsidR="00A90919">
              <w:rPr>
                <w:rFonts w:ascii="黑体" w:eastAsia="黑体" w:hAnsi="黑体" w:hint="eastAsia"/>
                <w:szCs w:val="21"/>
              </w:rPr>
              <w:t>研究</w:t>
            </w:r>
            <w:r w:rsidR="00A90919">
              <w:rPr>
                <w:rFonts w:ascii="黑体" w:eastAsia="黑体" w:hAnsi="黑体"/>
                <w:szCs w:val="21"/>
              </w:rPr>
              <w:t>发现刺突蛋白结合细胞表面受体的关键</w:t>
            </w:r>
            <w:r w:rsidR="00A90919">
              <w:rPr>
                <w:rFonts w:ascii="黑体" w:eastAsia="黑体" w:hAnsi="黑体" w:hint="eastAsia"/>
                <w:szCs w:val="21"/>
              </w:rPr>
              <w:t>是</w:t>
            </w:r>
            <w:r w:rsidR="00A90919">
              <w:rPr>
                <w:rFonts w:ascii="黑体" w:eastAsia="黑体" w:hAnsi="黑体"/>
                <w:szCs w:val="21"/>
              </w:rPr>
              <w:t>其中</w:t>
            </w:r>
            <w:r w:rsidR="00A90919">
              <w:rPr>
                <w:rFonts w:ascii="黑体" w:eastAsia="黑体" w:hAnsi="黑体" w:hint="eastAsia"/>
                <w:szCs w:val="21"/>
              </w:rPr>
              <w:t>的</w:t>
            </w:r>
            <w:r w:rsidR="00A90919">
              <w:rPr>
                <w:rFonts w:ascii="黑体" w:eastAsia="黑体" w:hAnsi="黑体"/>
                <w:szCs w:val="21"/>
              </w:rPr>
              <w:t>受体结合域的</w:t>
            </w:r>
            <w:r w:rsidR="00A90919">
              <w:rPr>
                <w:rFonts w:ascii="黑体" w:eastAsia="黑体" w:hAnsi="黑体" w:hint="eastAsia"/>
                <w:szCs w:val="21"/>
              </w:rPr>
              <w:t>构象</w:t>
            </w:r>
            <w:r w:rsidR="00A90919">
              <w:rPr>
                <w:rFonts w:ascii="黑体" w:eastAsia="黑体" w:hAnsi="黑体"/>
                <w:szCs w:val="21"/>
              </w:rPr>
              <w:t>变化</w:t>
            </w:r>
            <w:r w:rsidR="00A90919">
              <w:rPr>
                <w:rFonts w:ascii="黑体" w:eastAsia="黑体" w:hAnsi="黑体" w:hint="eastAsia"/>
                <w:szCs w:val="21"/>
              </w:rPr>
              <w:t>。</w:t>
            </w:r>
            <w:r w:rsidR="006E12A8">
              <w:rPr>
                <w:rFonts w:ascii="黑体" w:eastAsia="黑体" w:hAnsi="黑体" w:hint="eastAsia"/>
                <w:szCs w:val="21"/>
              </w:rPr>
              <w:t>S</w:t>
            </w:r>
            <w:r w:rsidR="006E12A8">
              <w:rPr>
                <w:rFonts w:ascii="黑体" w:eastAsia="黑体" w:hAnsi="黑体"/>
                <w:szCs w:val="21"/>
              </w:rPr>
              <w:t>ARS和MERS病毒</w:t>
            </w:r>
            <w:r w:rsidR="006E12A8">
              <w:rPr>
                <w:rFonts w:ascii="黑体" w:eastAsia="黑体" w:hAnsi="黑体" w:hint="eastAsia"/>
                <w:szCs w:val="21"/>
              </w:rPr>
              <w:t>与</w:t>
            </w:r>
            <w:r w:rsidR="006E12A8">
              <w:rPr>
                <w:rFonts w:ascii="黑体" w:eastAsia="黑体" w:hAnsi="黑体"/>
                <w:szCs w:val="21"/>
              </w:rPr>
              <w:t>相应受体的结合机制也已经被阐明，跨物种传播机制也大致清晰</w:t>
            </w:r>
            <w:r w:rsidR="006E12A8">
              <w:rPr>
                <w:rFonts w:ascii="黑体" w:eastAsia="黑体" w:hAnsi="黑体" w:hint="eastAsia"/>
                <w:szCs w:val="21"/>
              </w:rPr>
              <w:t>。我们</w:t>
            </w:r>
            <w:r w:rsidR="006E12A8">
              <w:rPr>
                <w:rFonts w:ascii="黑体" w:eastAsia="黑体" w:hAnsi="黑体"/>
                <w:szCs w:val="21"/>
              </w:rPr>
              <w:t>的研究</w:t>
            </w:r>
            <w:r w:rsidR="006E12A8">
              <w:rPr>
                <w:rFonts w:ascii="黑体" w:eastAsia="黑体" w:hAnsi="黑体" w:hint="eastAsia"/>
                <w:szCs w:val="21"/>
              </w:rPr>
              <w:t>填补了</w:t>
            </w:r>
            <w:r w:rsidR="00621FF6">
              <w:rPr>
                <w:rFonts w:ascii="黑体" w:eastAsia="黑体" w:hAnsi="黑体"/>
                <w:szCs w:val="21"/>
              </w:rPr>
              <w:t>新冠病毒与</w:t>
            </w:r>
            <w:r w:rsidR="00004E05">
              <w:rPr>
                <w:rFonts w:ascii="黑体" w:eastAsia="黑体" w:hAnsi="黑体" w:hint="eastAsia"/>
                <w:szCs w:val="21"/>
              </w:rPr>
              <w:t>其</w:t>
            </w:r>
            <w:r w:rsidR="00621FF6">
              <w:rPr>
                <w:rFonts w:ascii="黑体" w:eastAsia="黑体" w:hAnsi="黑体"/>
                <w:szCs w:val="21"/>
              </w:rPr>
              <w:t>受体</w:t>
            </w:r>
            <w:r w:rsidR="00004E05">
              <w:rPr>
                <w:rFonts w:ascii="黑体" w:eastAsia="黑体" w:hAnsi="黑体" w:hint="eastAsia"/>
                <w:szCs w:val="21"/>
              </w:rPr>
              <w:t>蛋白</w:t>
            </w:r>
            <w:r w:rsidR="006E12A8">
              <w:rPr>
                <w:rFonts w:ascii="黑体" w:eastAsia="黑体" w:hAnsi="黑体"/>
                <w:szCs w:val="21"/>
              </w:rPr>
              <w:t>结合机制</w:t>
            </w:r>
            <w:r w:rsidR="00621FF6">
              <w:rPr>
                <w:rFonts w:ascii="黑体" w:eastAsia="黑体" w:hAnsi="黑体" w:hint="eastAsia"/>
                <w:szCs w:val="21"/>
              </w:rPr>
              <w:t>的</w:t>
            </w:r>
            <w:r w:rsidR="00621FF6">
              <w:rPr>
                <w:rFonts w:ascii="黑体" w:eastAsia="黑体" w:hAnsi="黑体"/>
                <w:szCs w:val="21"/>
              </w:rPr>
              <w:t>空白</w:t>
            </w:r>
            <w:r w:rsidR="006E12A8">
              <w:rPr>
                <w:rFonts w:ascii="黑体" w:eastAsia="黑体" w:hAnsi="黑体"/>
                <w:szCs w:val="21"/>
              </w:rPr>
              <w:t>，但</w:t>
            </w:r>
            <w:r w:rsidR="006E12A8">
              <w:rPr>
                <w:rFonts w:ascii="黑体" w:eastAsia="黑体" w:hAnsi="黑体" w:hint="eastAsia"/>
                <w:szCs w:val="21"/>
              </w:rPr>
              <w:t>关于新冠病毒的起源</w:t>
            </w:r>
            <w:r w:rsidR="006E12A8">
              <w:rPr>
                <w:rFonts w:ascii="黑体" w:eastAsia="黑体" w:hAnsi="黑体"/>
                <w:szCs w:val="21"/>
              </w:rPr>
              <w:t>和跨物种传播途径目前还不</w:t>
            </w:r>
            <w:r w:rsidR="00004E05">
              <w:rPr>
                <w:rFonts w:ascii="黑体" w:eastAsia="黑体" w:hAnsi="黑体" w:hint="eastAsia"/>
                <w:szCs w:val="21"/>
              </w:rPr>
              <w:t>是</w:t>
            </w:r>
            <w:r w:rsidR="00004E05">
              <w:rPr>
                <w:rFonts w:ascii="黑体" w:eastAsia="黑体" w:hAnsi="黑体"/>
                <w:szCs w:val="21"/>
              </w:rPr>
              <w:t>特别</w:t>
            </w:r>
            <w:r w:rsidR="006E12A8">
              <w:rPr>
                <w:rFonts w:ascii="黑体" w:eastAsia="黑体" w:hAnsi="黑体"/>
                <w:szCs w:val="21"/>
              </w:rPr>
              <w:t>清楚，虽然</w:t>
            </w:r>
            <w:r w:rsidR="006E12A8">
              <w:rPr>
                <w:rFonts w:ascii="黑体" w:eastAsia="黑体" w:hAnsi="黑体" w:hint="eastAsia"/>
                <w:szCs w:val="21"/>
              </w:rPr>
              <w:t>目前</w:t>
            </w:r>
            <w:r w:rsidR="006E12A8">
              <w:rPr>
                <w:rFonts w:ascii="黑体" w:eastAsia="黑体" w:hAnsi="黑体"/>
                <w:szCs w:val="21"/>
              </w:rPr>
              <w:t>已经有针对新冠病毒的抗体和疫苗</w:t>
            </w:r>
            <w:r w:rsidR="006E12A8">
              <w:rPr>
                <w:rFonts w:ascii="黑体" w:eastAsia="黑体" w:hAnsi="黑体" w:hint="eastAsia"/>
                <w:szCs w:val="21"/>
              </w:rPr>
              <w:t>等</w:t>
            </w:r>
            <w:r w:rsidR="006E12A8">
              <w:rPr>
                <w:rFonts w:ascii="黑体" w:eastAsia="黑体" w:hAnsi="黑体"/>
                <w:szCs w:val="21"/>
              </w:rPr>
              <w:t>药物，但是</w:t>
            </w:r>
            <w:r w:rsidR="006E12A8">
              <w:rPr>
                <w:rFonts w:ascii="黑体" w:eastAsia="黑体" w:hAnsi="黑体" w:hint="eastAsia"/>
                <w:szCs w:val="21"/>
              </w:rPr>
              <w:t>广泛</w:t>
            </w:r>
            <w:r w:rsidR="006E12A8">
              <w:rPr>
                <w:rFonts w:ascii="黑体" w:eastAsia="黑体" w:hAnsi="黑体"/>
                <w:szCs w:val="21"/>
              </w:rPr>
              <w:t>出现的</w:t>
            </w:r>
            <w:r w:rsidR="006E12A8">
              <w:rPr>
                <w:rFonts w:ascii="黑体" w:eastAsia="黑体" w:hAnsi="黑体" w:hint="eastAsia"/>
                <w:szCs w:val="21"/>
              </w:rPr>
              <w:t>新冠</w:t>
            </w:r>
            <w:r w:rsidR="006E12A8">
              <w:rPr>
                <w:rFonts w:ascii="黑体" w:eastAsia="黑体" w:hAnsi="黑体"/>
                <w:szCs w:val="21"/>
              </w:rPr>
              <w:t>病毒突变</w:t>
            </w:r>
            <w:r w:rsidR="006E12A8">
              <w:rPr>
                <w:rFonts w:ascii="黑体" w:eastAsia="黑体" w:hAnsi="黑体" w:hint="eastAsia"/>
                <w:szCs w:val="21"/>
              </w:rPr>
              <w:t>体使得</w:t>
            </w:r>
            <w:r w:rsidR="006E12A8">
              <w:rPr>
                <w:rFonts w:ascii="黑体" w:eastAsia="黑体" w:hAnsi="黑体"/>
                <w:szCs w:val="21"/>
              </w:rPr>
              <w:t>这些抗病毒</w:t>
            </w:r>
            <w:r w:rsidR="006E12A8">
              <w:rPr>
                <w:rFonts w:ascii="黑体" w:eastAsia="黑体" w:hAnsi="黑体" w:hint="eastAsia"/>
                <w:szCs w:val="21"/>
              </w:rPr>
              <w:t>药物</w:t>
            </w:r>
            <w:r w:rsidR="006E12A8">
              <w:rPr>
                <w:rFonts w:ascii="黑体" w:eastAsia="黑体" w:hAnsi="黑体"/>
                <w:szCs w:val="21"/>
              </w:rPr>
              <w:t>的</w:t>
            </w:r>
            <w:r w:rsidR="006E12A8">
              <w:rPr>
                <w:rFonts w:ascii="黑体" w:eastAsia="黑体" w:hAnsi="黑体" w:hint="eastAsia"/>
                <w:szCs w:val="21"/>
              </w:rPr>
              <w:t>治疗</w:t>
            </w:r>
            <w:r w:rsidR="00621FF6">
              <w:rPr>
                <w:rFonts w:ascii="黑体" w:eastAsia="黑体" w:hAnsi="黑体"/>
                <w:szCs w:val="21"/>
              </w:rPr>
              <w:t>效果</w:t>
            </w:r>
            <w:r w:rsidR="00621FF6">
              <w:rPr>
                <w:rFonts w:ascii="黑体" w:eastAsia="黑体" w:hAnsi="黑体" w:hint="eastAsia"/>
                <w:szCs w:val="21"/>
              </w:rPr>
              <w:t>有所</w:t>
            </w:r>
            <w:r w:rsidR="00004E05">
              <w:rPr>
                <w:rFonts w:ascii="黑体" w:eastAsia="黑体" w:hAnsi="黑体" w:hint="eastAsia"/>
                <w:szCs w:val="21"/>
              </w:rPr>
              <w:t>降低。</w:t>
            </w:r>
            <w:r w:rsidR="006E12A8">
              <w:rPr>
                <w:rFonts w:ascii="黑体" w:eastAsia="黑体" w:hAnsi="黑体" w:hint="eastAsia"/>
                <w:szCs w:val="21"/>
              </w:rPr>
              <w:t>因此</w:t>
            </w:r>
            <w:r w:rsidR="006E12A8">
              <w:rPr>
                <w:rFonts w:ascii="黑体" w:eastAsia="黑体" w:hAnsi="黑体"/>
                <w:szCs w:val="21"/>
              </w:rPr>
              <w:t>，有关新冠病毒的研究还在紧张的进行中，抗击新冠</w:t>
            </w:r>
            <w:r w:rsidR="006E12A8">
              <w:rPr>
                <w:rFonts w:ascii="黑体" w:eastAsia="黑体" w:hAnsi="黑体" w:hint="eastAsia"/>
                <w:szCs w:val="21"/>
              </w:rPr>
              <w:t>病毒</w:t>
            </w:r>
            <w:r w:rsidR="00621FF6">
              <w:rPr>
                <w:rFonts w:ascii="黑体" w:eastAsia="黑体" w:hAnsi="黑体" w:hint="eastAsia"/>
                <w:szCs w:val="21"/>
              </w:rPr>
              <w:t>疫情</w:t>
            </w:r>
            <w:r w:rsidR="006E12A8">
              <w:rPr>
                <w:rFonts w:ascii="黑体" w:eastAsia="黑体" w:hAnsi="黑体"/>
                <w:szCs w:val="21"/>
              </w:rPr>
              <w:t>需要</w:t>
            </w:r>
            <w:r w:rsidR="00004E05">
              <w:rPr>
                <w:rFonts w:ascii="黑体" w:eastAsia="黑体" w:hAnsi="黑体" w:hint="eastAsia"/>
                <w:szCs w:val="21"/>
              </w:rPr>
              <w:t>全世界</w:t>
            </w:r>
            <w:r w:rsidR="00004E05">
              <w:rPr>
                <w:rFonts w:ascii="黑体" w:eastAsia="黑体" w:hAnsi="黑体"/>
                <w:szCs w:val="21"/>
              </w:rPr>
              <w:t>的</w:t>
            </w:r>
            <w:r w:rsidR="006E12A8">
              <w:rPr>
                <w:rFonts w:ascii="黑体" w:eastAsia="黑体" w:hAnsi="黑体"/>
                <w:szCs w:val="21"/>
              </w:rPr>
              <w:t>科学家们</w:t>
            </w:r>
            <w:r w:rsidR="006E12A8">
              <w:rPr>
                <w:rFonts w:ascii="黑体" w:eastAsia="黑体" w:hAnsi="黑体" w:hint="eastAsia"/>
                <w:szCs w:val="21"/>
              </w:rPr>
              <w:t>付出</w:t>
            </w:r>
            <w:r w:rsidR="006E12A8">
              <w:rPr>
                <w:rFonts w:ascii="黑体" w:eastAsia="黑体" w:hAnsi="黑体"/>
                <w:szCs w:val="21"/>
              </w:rPr>
              <w:t>更大的努力。</w:t>
            </w:r>
          </w:p>
        </w:tc>
      </w:tr>
    </w:tbl>
    <w:p w:rsidR="00373CD4" w:rsidRDefault="00B34FFD">
      <w:r>
        <w:br w:type="page"/>
      </w:r>
    </w:p>
    <w:p w:rsidR="00373CD4" w:rsidRDefault="00B34FFD">
      <w:pPr>
        <w:spacing w:line="360" w:lineRule="auto"/>
      </w:pPr>
      <w:r>
        <w:rPr>
          <w:rFonts w:ascii="黑体" w:eastAsia="黑体" w:hAnsi="黑体" w:hint="eastAsia"/>
          <w:b/>
          <w:sz w:val="24"/>
          <w:szCs w:val="24"/>
        </w:rPr>
        <w:lastRenderedPageBreak/>
        <w:t xml:space="preserve">附件 </w:t>
      </w:r>
      <w:r>
        <w:rPr>
          <w:rFonts w:ascii="黑体" w:eastAsia="黑体" w:hAnsi="黑体"/>
          <w:b/>
          <w:sz w:val="24"/>
          <w:szCs w:val="24"/>
        </w:rPr>
        <w:t>4</w:t>
      </w:r>
      <w:r>
        <w:rPr>
          <w:rFonts w:ascii="黑体" w:eastAsia="黑体" w:hAnsi="黑体" w:hint="eastAsia"/>
          <w:b/>
          <w:sz w:val="24"/>
          <w:szCs w:val="24"/>
        </w:rPr>
        <w:t>-</w:t>
      </w:r>
      <w:r>
        <w:rPr>
          <w:rFonts w:ascii="黑体" w:eastAsia="黑体" w:hAnsi="黑体"/>
          <w:b/>
          <w:sz w:val="24"/>
          <w:szCs w:val="24"/>
        </w:rPr>
        <w:t>5</w:t>
      </w:r>
      <w:r>
        <w:rPr>
          <w:rFonts w:ascii="黑体" w:eastAsia="黑体" w:hAnsi="黑体" w:hint="eastAsia"/>
          <w:b/>
          <w:sz w:val="24"/>
          <w:szCs w:val="24"/>
        </w:rPr>
        <w:t>：</w:t>
      </w:r>
    </w:p>
    <w:p w:rsidR="00373CD4" w:rsidRDefault="00B34FFD">
      <w:pPr>
        <w:spacing w:beforeLines="50" w:before="156" w:line="360" w:lineRule="auto"/>
        <w:rPr>
          <w:rFonts w:ascii="黑体" w:eastAsia="黑体"/>
          <w:b/>
          <w:sz w:val="36"/>
          <w:szCs w:val="32"/>
        </w:rPr>
      </w:pPr>
      <w:r>
        <w:rPr>
          <w:rFonts w:ascii="黑体" w:eastAsia="黑体" w:hint="eastAsia"/>
          <w:b/>
          <w:sz w:val="36"/>
          <w:szCs w:val="32"/>
        </w:rPr>
        <w:t>第二十五届清华大学研究生“学术新秀”学术道德承诺书</w:t>
      </w:r>
    </w:p>
    <w:p w:rsidR="00373CD4" w:rsidRDefault="00B34FFD">
      <w:pPr>
        <w:spacing w:beforeLines="50" w:before="156" w:afterLines="50" w:after="156"/>
        <w:jc w:val="center"/>
      </w:pPr>
      <w:r>
        <w:rPr>
          <w:rFonts w:ascii="黑体" w:eastAsia="黑体" w:hint="eastAsia"/>
        </w:rPr>
        <w:t>（此页可单独扫描/提交，扫描/提交时可删除此行）</w:t>
      </w:r>
    </w:p>
    <w:p w:rsidR="00373CD4" w:rsidRDefault="00B34FFD">
      <w:pPr>
        <w:spacing w:line="520" w:lineRule="atLeast"/>
        <w:ind w:firstLineChars="200" w:firstLine="480"/>
        <w:rPr>
          <w:rFonts w:ascii="仿宋" w:eastAsia="仿宋" w:hAnsi="仿宋" w:cs="仿宋"/>
          <w:sz w:val="24"/>
          <w:szCs w:val="28"/>
        </w:rPr>
      </w:pPr>
      <w:r>
        <w:rPr>
          <w:rFonts w:ascii="仿宋" w:eastAsia="仿宋" w:hAnsi="仿宋" w:cs="仿宋" w:hint="eastAsia"/>
          <w:sz w:val="24"/>
          <w:szCs w:val="28"/>
        </w:rPr>
        <w:t>为弘扬科学精神、维护学术道德、规范学术行为、严明学术纪律、秉持诚实守信的态度，在参加第二十五届清华大学研究生“学术新秀”评选活动期间，本人向学校做出如下承诺，并愿意随时接受监督和检查。</w:t>
      </w:r>
    </w:p>
    <w:p w:rsidR="00373CD4" w:rsidRDefault="00B34FFD">
      <w:pPr>
        <w:spacing w:line="520" w:lineRule="atLeast"/>
        <w:ind w:firstLineChars="200" w:firstLine="480"/>
        <w:rPr>
          <w:rFonts w:ascii="仿宋" w:eastAsia="仿宋" w:hAnsi="仿宋" w:cs="仿宋"/>
          <w:sz w:val="24"/>
          <w:szCs w:val="28"/>
        </w:rPr>
      </w:pPr>
      <w:r>
        <w:rPr>
          <w:rFonts w:ascii="仿宋" w:eastAsia="仿宋" w:hAnsi="仿宋" w:cs="仿宋" w:hint="eastAsia"/>
          <w:sz w:val="24"/>
          <w:szCs w:val="28"/>
        </w:rPr>
        <w:t>一、自觉学习并严格遵守国家有关法律法规和学校相关管理规定，树立诚信品质、坚守学术诚信、完善学术人格、维护学术尊严，自觉抵制学术不端行为，努力成为优良学术道德的</w:t>
      </w:r>
      <w:proofErr w:type="gramStart"/>
      <w:r>
        <w:rPr>
          <w:rFonts w:ascii="仿宋" w:eastAsia="仿宋" w:hAnsi="仿宋" w:cs="仿宋" w:hint="eastAsia"/>
          <w:sz w:val="24"/>
          <w:szCs w:val="28"/>
        </w:rPr>
        <w:t>践行</w:t>
      </w:r>
      <w:proofErr w:type="gramEnd"/>
      <w:r>
        <w:rPr>
          <w:rFonts w:ascii="仿宋" w:eastAsia="仿宋" w:hAnsi="仿宋" w:cs="仿宋" w:hint="eastAsia"/>
          <w:sz w:val="24"/>
          <w:szCs w:val="28"/>
        </w:rPr>
        <w:t>者和良好学术风气的维护者。</w:t>
      </w:r>
    </w:p>
    <w:p w:rsidR="00373CD4" w:rsidRDefault="00B34FFD">
      <w:pPr>
        <w:spacing w:line="520" w:lineRule="atLeast"/>
        <w:ind w:firstLineChars="200" w:firstLine="480"/>
        <w:rPr>
          <w:rFonts w:ascii="仿宋" w:eastAsia="仿宋" w:hAnsi="仿宋" w:cs="仿宋"/>
          <w:sz w:val="24"/>
          <w:szCs w:val="28"/>
        </w:rPr>
      </w:pPr>
      <w:r>
        <w:rPr>
          <w:rFonts w:ascii="仿宋" w:eastAsia="仿宋" w:hAnsi="仿宋" w:cs="仿宋" w:hint="eastAsia"/>
          <w:sz w:val="24"/>
          <w:szCs w:val="28"/>
        </w:rPr>
        <w:t>二、从事学术活动时，绝无下列学术不端行为：</w:t>
      </w:r>
    </w:p>
    <w:p w:rsidR="00373CD4" w:rsidRDefault="00B34FFD">
      <w:pPr>
        <w:pStyle w:val="11"/>
        <w:spacing w:line="520" w:lineRule="atLeast"/>
        <w:ind w:left="480" w:firstLineChars="0" w:firstLine="0"/>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 xml:space="preserve">1. </w:t>
      </w:r>
      <w:r>
        <w:rPr>
          <w:rFonts w:ascii="Times New Roman Regular" w:eastAsia="仿宋" w:hAnsi="Times New Roman Regular" w:cs="Times New Roman Regular"/>
          <w:sz w:val="24"/>
          <w:szCs w:val="24"/>
        </w:rPr>
        <w:t>抄袭、剽窃、侵吞他人学术成果；</w:t>
      </w:r>
    </w:p>
    <w:p w:rsidR="00373CD4" w:rsidRDefault="00B34FFD">
      <w:pPr>
        <w:pStyle w:val="11"/>
        <w:spacing w:line="520" w:lineRule="atLeast"/>
        <w:ind w:left="480" w:firstLineChars="0" w:firstLine="0"/>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 xml:space="preserve">2. </w:t>
      </w:r>
      <w:r>
        <w:rPr>
          <w:rFonts w:ascii="Times New Roman Regular" w:eastAsia="仿宋" w:hAnsi="Times New Roman Regular" w:cs="Times New Roman Regular"/>
          <w:sz w:val="24"/>
          <w:szCs w:val="24"/>
        </w:rPr>
        <w:t>篡改他人学术成果；</w:t>
      </w:r>
    </w:p>
    <w:p w:rsidR="00373CD4" w:rsidRDefault="00B34FFD">
      <w:pPr>
        <w:pStyle w:val="11"/>
        <w:spacing w:line="520" w:lineRule="atLeast"/>
        <w:ind w:left="480" w:firstLineChars="0" w:firstLine="0"/>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 xml:space="preserve">3. </w:t>
      </w:r>
      <w:r>
        <w:rPr>
          <w:rFonts w:ascii="Times New Roman Regular" w:eastAsia="仿宋" w:hAnsi="Times New Roman Regular" w:cs="Times New Roman Regular"/>
          <w:sz w:val="24"/>
          <w:szCs w:val="24"/>
        </w:rPr>
        <w:t>伪造或者篡改数据、文献，捏造事实或创新成果；</w:t>
      </w:r>
    </w:p>
    <w:p w:rsidR="00373CD4" w:rsidRDefault="00B34FFD">
      <w:pPr>
        <w:pStyle w:val="11"/>
        <w:spacing w:line="520" w:lineRule="atLeast"/>
        <w:ind w:left="480" w:firstLineChars="0" w:firstLine="0"/>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 xml:space="preserve">4. </w:t>
      </w:r>
      <w:r>
        <w:rPr>
          <w:rFonts w:ascii="Times New Roman Regular" w:eastAsia="仿宋" w:hAnsi="Times New Roman Regular" w:cs="Times New Roman Regular"/>
          <w:sz w:val="24"/>
          <w:szCs w:val="24"/>
        </w:rPr>
        <w:t>伪造注释；</w:t>
      </w:r>
    </w:p>
    <w:p w:rsidR="00373CD4" w:rsidRDefault="00B34FFD">
      <w:pPr>
        <w:pStyle w:val="11"/>
        <w:spacing w:line="520" w:lineRule="atLeast"/>
        <w:ind w:left="480" w:firstLineChars="0" w:firstLine="0"/>
        <w:rPr>
          <w:rFonts w:ascii="Times New Roman Regular" w:eastAsia="仿宋" w:hAnsi="Times New Roman Regular" w:cs="Times New Roman Regular"/>
          <w:sz w:val="24"/>
          <w:szCs w:val="24"/>
        </w:rPr>
      </w:pPr>
      <w:r>
        <w:rPr>
          <w:rFonts w:ascii="Times New Roman Regular" w:eastAsia="仿宋" w:hAnsi="Times New Roman Regular" w:cs="Times New Roman Regular"/>
          <w:sz w:val="24"/>
          <w:szCs w:val="24"/>
        </w:rPr>
        <w:t xml:space="preserve">5. </w:t>
      </w:r>
      <w:r>
        <w:rPr>
          <w:rFonts w:ascii="Times New Roman Regular" w:eastAsia="仿宋" w:hAnsi="Times New Roman Regular" w:cs="Times New Roman Regular"/>
          <w:sz w:val="24"/>
          <w:szCs w:val="24"/>
        </w:rPr>
        <w:t>未经他人许可，不当使用他人署名；</w:t>
      </w:r>
    </w:p>
    <w:p w:rsidR="00373CD4" w:rsidRDefault="00B34FFD">
      <w:pPr>
        <w:pStyle w:val="11"/>
        <w:spacing w:line="520" w:lineRule="atLeast"/>
        <w:ind w:left="480" w:firstLineChars="0" w:firstLine="0"/>
        <w:rPr>
          <w:rFonts w:ascii="仿宋" w:eastAsia="仿宋" w:hAnsi="仿宋" w:cs="仿宋"/>
          <w:sz w:val="24"/>
          <w:szCs w:val="24"/>
        </w:rPr>
      </w:pPr>
      <w:r>
        <w:rPr>
          <w:rFonts w:ascii="Times New Roman Regular" w:eastAsia="仿宋" w:hAnsi="Times New Roman Regular" w:cs="Times New Roman Regular"/>
          <w:sz w:val="24"/>
          <w:szCs w:val="24"/>
        </w:rPr>
        <w:t xml:space="preserve">6. </w:t>
      </w:r>
      <w:r>
        <w:rPr>
          <w:rFonts w:ascii="Times New Roman Regular" w:eastAsia="仿宋" w:hAnsi="Times New Roman Regular" w:cs="Times New Roman Regular"/>
          <w:sz w:val="24"/>
          <w:szCs w:val="24"/>
        </w:rPr>
        <w:t>其他</w:t>
      </w:r>
      <w:r>
        <w:rPr>
          <w:rFonts w:ascii="仿宋" w:eastAsia="仿宋" w:hAnsi="仿宋" w:cs="仿宋" w:hint="eastAsia"/>
          <w:sz w:val="24"/>
          <w:szCs w:val="24"/>
        </w:rPr>
        <w:t>学术不端行为。</w:t>
      </w:r>
    </w:p>
    <w:p w:rsidR="00373CD4" w:rsidRDefault="00B34FFD">
      <w:pPr>
        <w:numPr>
          <w:ilvl w:val="0"/>
          <w:numId w:val="2"/>
        </w:numPr>
        <w:spacing w:line="520" w:lineRule="atLeast"/>
        <w:ind w:firstLineChars="200" w:firstLine="480"/>
        <w:rPr>
          <w:rFonts w:ascii="仿宋" w:eastAsia="仿宋" w:hAnsi="仿宋" w:cs="仿宋"/>
          <w:sz w:val="24"/>
          <w:szCs w:val="28"/>
        </w:rPr>
      </w:pPr>
      <w:r>
        <w:rPr>
          <w:rFonts w:ascii="仿宋" w:eastAsia="仿宋" w:hAnsi="仿宋" w:cs="仿宋" w:hint="eastAsia"/>
          <w:sz w:val="24"/>
          <w:szCs w:val="28"/>
        </w:rPr>
        <w:t>所提交的个人材料、相关证书、学术成果、论文等申请材料</w:t>
      </w:r>
      <w:proofErr w:type="gramStart"/>
      <w:r>
        <w:rPr>
          <w:rFonts w:ascii="仿宋" w:eastAsia="仿宋" w:hAnsi="仿宋" w:cs="仿宋" w:hint="eastAsia"/>
          <w:sz w:val="24"/>
          <w:szCs w:val="28"/>
        </w:rPr>
        <w:t>均真实</w:t>
      </w:r>
      <w:proofErr w:type="gramEnd"/>
      <w:r>
        <w:rPr>
          <w:rFonts w:ascii="仿宋" w:eastAsia="仿宋" w:hAnsi="仿宋" w:cs="仿宋" w:hint="eastAsia"/>
          <w:sz w:val="24"/>
          <w:szCs w:val="28"/>
        </w:rPr>
        <w:t>可靠。如有任何不实，愿按《清华大学研究生“学术新秀”评选办法》和学校的有关规定接受处理。</w:t>
      </w:r>
    </w:p>
    <w:p w:rsidR="00373CD4" w:rsidRDefault="00373CD4">
      <w:pPr>
        <w:spacing w:line="520" w:lineRule="atLeast"/>
        <w:rPr>
          <w:rFonts w:ascii="仿宋" w:eastAsia="仿宋" w:hAnsi="仿宋" w:cs="仿宋"/>
          <w:sz w:val="24"/>
          <w:szCs w:val="28"/>
        </w:rPr>
      </w:pPr>
    </w:p>
    <w:p w:rsidR="00373CD4" w:rsidRDefault="00B34FFD">
      <w:pPr>
        <w:spacing w:line="520" w:lineRule="atLeast"/>
        <w:rPr>
          <w:rFonts w:ascii="仿宋" w:eastAsia="仿宋" w:hAnsi="仿宋" w:cs="仿宋"/>
          <w:sz w:val="24"/>
          <w:szCs w:val="28"/>
        </w:rPr>
      </w:pPr>
      <w:r>
        <w:rPr>
          <w:rFonts w:ascii="仿宋" w:eastAsia="仿宋" w:hAnsi="仿宋" w:cs="仿宋" w:hint="eastAsia"/>
          <w:sz w:val="24"/>
          <w:szCs w:val="28"/>
        </w:rPr>
        <w:t xml:space="preserve">                                              承诺人：</w:t>
      </w:r>
    </w:p>
    <w:p w:rsidR="00373CD4" w:rsidRDefault="00B34FFD">
      <w:pPr>
        <w:spacing w:line="520" w:lineRule="atLeast"/>
        <w:rPr>
          <w:rFonts w:ascii="仿宋" w:eastAsia="仿宋" w:hAnsi="仿宋" w:cs="仿宋"/>
          <w:sz w:val="24"/>
          <w:szCs w:val="28"/>
        </w:rPr>
      </w:pPr>
      <w:r>
        <w:rPr>
          <w:rFonts w:ascii="仿宋" w:eastAsia="仿宋" w:hAnsi="仿宋" w:cs="仿宋" w:hint="eastAsia"/>
          <w:sz w:val="24"/>
          <w:szCs w:val="28"/>
        </w:rPr>
        <w:t xml:space="preserve">                                              院  系：</w:t>
      </w:r>
    </w:p>
    <w:p w:rsidR="00373CD4" w:rsidRDefault="00B34FFD">
      <w:pPr>
        <w:spacing w:line="520" w:lineRule="atLeast"/>
        <w:jc w:val="right"/>
        <w:rPr>
          <w:rFonts w:ascii="仿宋" w:eastAsia="仿宋" w:hAnsi="仿宋" w:cs="仿宋"/>
          <w:sz w:val="24"/>
          <w:szCs w:val="28"/>
        </w:rPr>
      </w:pPr>
      <w:r>
        <w:rPr>
          <w:rFonts w:ascii="仿宋" w:eastAsia="仿宋" w:hAnsi="仿宋" w:cs="仿宋" w:hint="eastAsia"/>
          <w:sz w:val="24"/>
          <w:szCs w:val="28"/>
        </w:rPr>
        <w:t xml:space="preserve">                                              年   月   日</w:t>
      </w:r>
    </w:p>
    <w:p w:rsidR="00440372" w:rsidRDefault="00440372" w:rsidP="00BE09C6">
      <w:pPr>
        <w:rPr>
          <w:rFonts w:ascii="仿宋" w:eastAsia="仿宋" w:hAnsi="仿宋"/>
          <w:sz w:val="24"/>
          <w:szCs w:val="28"/>
        </w:rPr>
      </w:pPr>
    </w:p>
    <w:p w:rsidR="0080375A" w:rsidRDefault="0080375A" w:rsidP="00BE09C6">
      <w:pPr>
        <w:rPr>
          <w:rFonts w:ascii="仿宋" w:eastAsia="仿宋" w:hAnsi="仿宋"/>
          <w:sz w:val="24"/>
          <w:szCs w:val="28"/>
        </w:rPr>
      </w:pPr>
    </w:p>
    <w:p w:rsidR="0080375A" w:rsidRDefault="0080375A" w:rsidP="00BE09C6">
      <w:pPr>
        <w:rPr>
          <w:rFonts w:ascii="仿宋" w:eastAsia="仿宋" w:hAnsi="仿宋"/>
          <w:sz w:val="24"/>
          <w:szCs w:val="28"/>
        </w:rPr>
      </w:pPr>
    </w:p>
    <w:p w:rsidR="0080375A" w:rsidRDefault="0080375A" w:rsidP="00BE09C6">
      <w:pPr>
        <w:rPr>
          <w:rFonts w:ascii="仿宋" w:eastAsia="仿宋" w:hAnsi="仿宋"/>
          <w:sz w:val="24"/>
          <w:szCs w:val="28"/>
        </w:rPr>
      </w:pPr>
    </w:p>
    <w:p w:rsidR="0080375A" w:rsidRDefault="0080375A" w:rsidP="00BE09C6">
      <w:pPr>
        <w:rPr>
          <w:rFonts w:ascii="仿宋" w:eastAsia="仿宋" w:hAnsi="仿宋"/>
          <w:sz w:val="24"/>
          <w:szCs w:val="28"/>
        </w:rPr>
      </w:pPr>
    </w:p>
    <w:p w:rsidR="0080375A" w:rsidRDefault="0080375A" w:rsidP="0080375A">
      <w:pPr>
        <w:spacing w:line="360" w:lineRule="auto"/>
        <w:rPr>
          <w:rFonts w:ascii="黑体" w:eastAsia="黑体"/>
          <w:b/>
          <w:sz w:val="32"/>
          <w:szCs w:val="36"/>
        </w:rPr>
      </w:pPr>
      <w:r>
        <w:rPr>
          <w:rFonts w:ascii="黑体" w:eastAsia="黑体" w:hAnsi="黑体" w:hint="eastAsia"/>
          <w:b/>
          <w:sz w:val="24"/>
          <w:szCs w:val="24"/>
        </w:rPr>
        <w:lastRenderedPageBreak/>
        <w:t xml:space="preserve">附件 </w:t>
      </w:r>
      <w:r>
        <w:rPr>
          <w:rFonts w:ascii="黑体" w:eastAsia="黑体" w:hAnsi="黑体"/>
          <w:b/>
          <w:sz w:val="24"/>
          <w:szCs w:val="24"/>
        </w:rPr>
        <w:t>4</w:t>
      </w:r>
      <w:r>
        <w:rPr>
          <w:rFonts w:ascii="黑体" w:eastAsia="黑体" w:hAnsi="黑体" w:hint="eastAsia"/>
          <w:b/>
          <w:sz w:val="24"/>
          <w:szCs w:val="24"/>
        </w:rPr>
        <w:t>-</w:t>
      </w:r>
      <w:r>
        <w:rPr>
          <w:rFonts w:ascii="黑体" w:eastAsia="黑体" w:hAnsi="黑体"/>
          <w:b/>
          <w:sz w:val="24"/>
          <w:szCs w:val="24"/>
        </w:rPr>
        <w:t>6</w:t>
      </w:r>
      <w:r>
        <w:rPr>
          <w:rFonts w:ascii="黑体" w:eastAsia="黑体" w:hAnsi="黑体" w:hint="eastAsia"/>
          <w:b/>
          <w:sz w:val="24"/>
          <w:szCs w:val="24"/>
        </w:rPr>
        <w:t>：</w:t>
      </w:r>
    </w:p>
    <w:p w:rsidR="0080375A" w:rsidRDefault="0080375A" w:rsidP="0080375A">
      <w:pPr>
        <w:spacing w:beforeLines="50" w:before="156" w:line="360" w:lineRule="auto"/>
        <w:jc w:val="center"/>
        <w:rPr>
          <w:rFonts w:ascii="黑体" w:eastAsia="黑体"/>
          <w:b/>
          <w:sz w:val="32"/>
          <w:szCs w:val="36"/>
        </w:rPr>
      </w:pPr>
      <w:r>
        <w:rPr>
          <w:rFonts w:ascii="黑体" w:eastAsia="黑体" w:hint="eastAsia"/>
          <w:b/>
          <w:sz w:val="32"/>
          <w:szCs w:val="36"/>
        </w:rPr>
        <w:t>第二十五届清华大学研究生“学术新秀”专家推荐信</w:t>
      </w:r>
    </w:p>
    <w:p w:rsidR="0080375A" w:rsidRDefault="0080375A" w:rsidP="0080375A">
      <w:pPr>
        <w:spacing w:beforeLines="50" w:before="156" w:afterLines="50" w:after="156"/>
        <w:jc w:val="center"/>
        <w:rPr>
          <w:rFonts w:ascii="黑体" w:eastAsia="黑体"/>
        </w:rPr>
      </w:pPr>
      <w:r>
        <w:rPr>
          <w:rFonts w:ascii="黑体" w:eastAsia="黑体" w:hint="eastAsia"/>
        </w:rPr>
        <w:t>（此页可单独扫描/提交，扫描/提交时可删除此行）</w:t>
      </w:r>
    </w:p>
    <w:p w:rsidR="0080375A" w:rsidRDefault="0080375A" w:rsidP="0080375A">
      <w:pPr>
        <w:spacing w:beforeLines="50" w:before="156" w:afterLines="50" w:after="156"/>
        <w:jc w:val="center"/>
        <w:rPr>
          <w:rFonts w:ascii="黑体" w:eastAsia="黑体"/>
        </w:rPr>
      </w:pPr>
    </w:p>
    <w:p w:rsidR="0080375A" w:rsidRDefault="0080375A" w:rsidP="0080375A">
      <w:pPr>
        <w:spacing w:line="520" w:lineRule="exact"/>
        <w:rPr>
          <w:rFonts w:ascii="Times New Roman Regular" w:hAnsi="Times New Roman Regular" w:cs="Times New Roman Regular"/>
        </w:rPr>
      </w:pPr>
      <w:r>
        <w:rPr>
          <w:rFonts w:ascii="Times New Roman Regular" w:hAnsi="Times New Roman Regular" w:cs="Times New Roman Regular"/>
        </w:rPr>
        <w:t>推荐人姓名：</w:t>
      </w:r>
      <w:r>
        <w:rPr>
          <w:rFonts w:ascii="Times New Roman Regular" w:hAnsi="Times New Roman Regular" w:cs="Times New Roman Regular"/>
          <w:u w:val="single"/>
        </w:rPr>
        <w:t xml:space="preserve">      </w:t>
      </w:r>
      <w:r>
        <w:rPr>
          <w:rFonts w:ascii="Times New Roman Regular" w:hAnsi="Times New Roman Regular" w:cs="Times New Roman Regular" w:hint="eastAsia"/>
          <w:u w:val="single"/>
        </w:rPr>
        <w:t>丁强</w:t>
      </w:r>
      <w:r>
        <w:rPr>
          <w:rFonts w:ascii="Times New Roman Regular" w:hAnsi="Times New Roman Regular" w:cs="Times New Roman Regular"/>
          <w:u w:val="single"/>
        </w:rPr>
        <w:t xml:space="preserve">               </w:t>
      </w:r>
      <w:r>
        <w:rPr>
          <w:rFonts w:ascii="Times New Roman Regular" w:hAnsi="Times New Roman Regular" w:cs="Times New Roman Regular"/>
        </w:rPr>
        <w:t xml:space="preserve"> </w:t>
      </w:r>
      <w:r>
        <w:rPr>
          <w:rFonts w:ascii="Times New Roman Regular" w:hAnsi="Times New Roman Regular" w:cs="Times New Roman Regular"/>
        </w:rPr>
        <w:t>职称：</w:t>
      </w:r>
      <w:r>
        <w:rPr>
          <w:rFonts w:ascii="Times New Roman Regular" w:hAnsi="Times New Roman Regular" w:cs="Times New Roman Regular"/>
          <w:u w:val="single"/>
        </w:rPr>
        <w:t xml:space="preserve">   </w:t>
      </w:r>
      <w:r>
        <w:rPr>
          <w:rFonts w:ascii="Times New Roman Regular" w:hAnsi="Times New Roman Regular" w:cs="Times New Roman Regular" w:hint="eastAsia"/>
          <w:u w:val="single"/>
        </w:rPr>
        <w:t>助理教授</w:t>
      </w:r>
      <w:r>
        <w:rPr>
          <w:rFonts w:ascii="Times New Roman Regular" w:hAnsi="Times New Roman Regular" w:cs="Times New Roman Regular"/>
          <w:u w:val="single"/>
        </w:rPr>
        <w:t xml:space="preserve">       </w:t>
      </w:r>
      <w:r>
        <w:rPr>
          <w:rFonts w:ascii="Times New Roman Regular" w:hAnsi="Times New Roman Regular" w:cs="Times New Roman Regular"/>
        </w:rPr>
        <w:t xml:space="preserve"> </w:t>
      </w:r>
      <w:r>
        <w:rPr>
          <w:rFonts w:ascii="Times New Roman Regular" w:hAnsi="Times New Roman Regular" w:cs="Times New Roman Regular"/>
        </w:rPr>
        <w:t>职务：</w:t>
      </w:r>
      <w:r>
        <w:rPr>
          <w:rFonts w:ascii="Times New Roman Regular" w:hAnsi="Times New Roman Regular" w:cs="Times New Roman Regular"/>
          <w:u w:val="single"/>
        </w:rPr>
        <w:t xml:space="preserve">                    </w:t>
      </w:r>
    </w:p>
    <w:p w:rsidR="0080375A" w:rsidRDefault="0080375A" w:rsidP="0080375A">
      <w:pPr>
        <w:spacing w:line="520" w:lineRule="exact"/>
        <w:rPr>
          <w:rFonts w:ascii="Times New Roman Regular" w:hAnsi="Times New Roman Regular" w:cs="Times New Roman Regular"/>
        </w:rPr>
      </w:pPr>
      <w:r>
        <w:rPr>
          <w:rFonts w:ascii="Times New Roman Regular" w:hAnsi="Times New Roman Regular" w:cs="Times New Roman Regular"/>
        </w:rPr>
        <w:t>工作单位：</w:t>
      </w:r>
      <w:r>
        <w:rPr>
          <w:rFonts w:ascii="Times New Roman Regular" w:hAnsi="Times New Roman Regular" w:cs="Times New Roman Regular"/>
          <w:u w:val="single"/>
        </w:rPr>
        <w:t xml:space="preserve">         </w:t>
      </w:r>
      <w:r>
        <w:rPr>
          <w:rFonts w:ascii="Times New Roman Regular" w:hAnsi="Times New Roman Regular" w:cs="Times New Roman Regular" w:hint="eastAsia"/>
          <w:u w:val="single"/>
        </w:rPr>
        <w:t>清华大学</w:t>
      </w:r>
      <w:r>
        <w:rPr>
          <w:rFonts w:ascii="Times New Roman Regular" w:hAnsi="Times New Roman Regular" w:cs="Times New Roman Regular"/>
          <w:u w:val="single"/>
        </w:rPr>
        <w:t>医学院</w:t>
      </w:r>
      <w:r>
        <w:rPr>
          <w:rFonts w:ascii="Times New Roman Regular" w:hAnsi="Times New Roman Regular" w:cs="Times New Roman Regular"/>
          <w:u w:val="single"/>
        </w:rPr>
        <w:t xml:space="preserve">                                                             </w:t>
      </w:r>
    </w:p>
    <w:p w:rsidR="0080375A" w:rsidRDefault="0080375A" w:rsidP="0080375A">
      <w:pPr>
        <w:spacing w:line="520" w:lineRule="exact"/>
        <w:rPr>
          <w:rFonts w:ascii="Times New Roman Regular" w:hAnsi="Times New Roman Regular" w:cs="Times New Roman Regular"/>
        </w:rPr>
      </w:pPr>
      <w:r>
        <w:rPr>
          <w:rFonts w:ascii="Times New Roman Regular" w:hAnsi="Times New Roman Regular" w:cs="Times New Roman Regular"/>
        </w:rPr>
        <w:t>通讯地址：</w:t>
      </w:r>
      <w:r>
        <w:rPr>
          <w:rFonts w:ascii="Times New Roman Regular" w:hAnsi="Times New Roman Regular" w:cs="Times New Roman Regular"/>
          <w:u w:val="single"/>
        </w:rPr>
        <w:t xml:space="preserve">      </w:t>
      </w:r>
      <w:r>
        <w:rPr>
          <w:rFonts w:ascii="Times New Roman Regular" w:hAnsi="Times New Roman Regular" w:cs="Times New Roman Regular" w:hint="eastAsia"/>
          <w:u w:val="single"/>
        </w:rPr>
        <w:t>清华大学医学</w:t>
      </w:r>
      <w:r>
        <w:rPr>
          <w:rFonts w:ascii="Times New Roman Regular" w:hAnsi="Times New Roman Regular" w:cs="Times New Roman Regular"/>
          <w:u w:val="single"/>
        </w:rPr>
        <w:t>科学楼</w:t>
      </w:r>
      <w:r>
        <w:rPr>
          <w:rFonts w:ascii="Times New Roman Regular" w:hAnsi="Times New Roman Regular" w:cs="Times New Roman Regular"/>
          <w:u w:val="single"/>
        </w:rPr>
        <w:t xml:space="preserve">B308               </w:t>
      </w:r>
      <w:r>
        <w:rPr>
          <w:rFonts w:ascii="Times New Roman Regular" w:hAnsi="Times New Roman Regular" w:cs="Times New Roman Regular"/>
        </w:rPr>
        <w:t xml:space="preserve"> </w:t>
      </w:r>
      <w:r>
        <w:rPr>
          <w:rFonts w:ascii="Times New Roman Regular" w:hAnsi="Times New Roman Regular" w:cs="Times New Roman Regular"/>
        </w:rPr>
        <w:t>邮编：</w:t>
      </w:r>
      <w:r>
        <w:rPr>
          <w:rFonts w:ascii="Times New Roman Regular" w:hAnsi="Times New Roman Regular" w:cs="Times New Roman Regular"/>
          <w:u w:val="single"/>
        </w:rPr>
        <w:t xml:space="preserve">      100084                                  </w:t>
      </w:r>
    </w:p>
    <w:p w:rsidR="0080375A" w:rsidRDefault="0080375A" w:rsidP="0080375A">
      <w:pPr>
        <w:spacing w:line="520" w:lineRule="exact"/>
        <w:rPr>
          <w:rFonts w:ascii="Times New Roman Regular" w:hAnsi="Times New Roman Regular" w:cs="Times New Roman Regular"/>
        </w:rPr>
      </w:pPr>
      <w:r>
        <w:rPr>
          <w:rFonts w:ascii="Times New Roman Regular" w:hAnsi="Times New Roman Regular" w:cs="Times New Roman Regular"/>
        </w:rPr>
        <w:t>电子邮件：</w:t>
      </w:r>
      <w:r>
        <w:rPr>
          <w:rFonts w:ascii="Times New Roman Regular" w:hAnsi="Times New Roman Regular" w:cs="Times New Roman Regular"/>
          <w:u w:val="single"/>
        </w:rPr>
        <w:t xml:space="preserve">   </w:t>
      </w:r>
      <w:r>
        <w:rPr>
          <w:rFonts w:ascii="Times New Roman Regular" w:hAnsi="Times New Roman Regular" w:cs="Times New Roman Regular" w:hint="eastAsia"/>
          <w:u w:val="single"/>
        </w:rPr>
        <w:t>qding@tsinghua</w:t>
      </w:r>
      <w:r>
        <w:rPr>
          <w:rFonts w:ascii="Times New Roman Regular" w:hAnsi="Times New Roman Regular" w:cs="Times New Roman Regular"/>
          <w:u w:val="single"/>
        </w:rPr>
        <w:t xml:space="preserve">.edu.cn             </w:t>
      </w:r>
      <w:r>
        <w:rPr>
          <w:rFonts w:ascii="Times New Roman Regular" w:hAnsi="Times New Roman Regular" w:cs="Times New Roman Regular"/>
        </w:rPr>
        <w:t xml:space="preserve"> </w:t>
      </w:r>
      <w:r>
        <w:rPr>
          <w:rFonts w:ascii="Times New Roman Regular" w:hAnsi="Times New Roman Regular" w:cs="Times New Roman Regular"/>
        </w:rPr>
        <w:t>电话：</w:t>
      </w:r>
      <w:r>
        <w:rPr>
          <w:rFonts w:ascii="Times New Roman Regular" w:hAnsi="Times New Roman Regular" w:cs="Times New Roman Regular"/>
          <w:u w:val="single"/>
        </w:rPr>
        <w:t xml:space="preserve">      13070103997                                  </w:t>
      </w:r>
    </w:p>
    <w:p w:rsidR="0080375A" w:rsidRDefault="0080375A" w:rsidP="0080375A">
      <w:pPr>
        <w:spacing w:line="520" w:lineRule="exact"/>
        <w:rPr>
          <w:rFonts w:ascii="Times New Roman Regular" w:hAnsi="Times New Roman Regular" w:cs="Times New Roman Regular"/>
        </w:rPr>
      </w:pPr>
      <w:r>
        <w:rPr>
          <w:rFonts w:ascii="Times New Roman Regular" w:hAnsi="Times New Roman Regular" w:cs="Times New Roman Regular"/>
        </w:rPr>
        <w:t>推荐人签名：</w:t>
      </w:r>
      <w:r>
        <w:rPr>
          <w:rFonts w:ascii="Times New Roman Regular" w:hAnsi="Times New Roman Regular" w:cs="Times New Roman Regular"/>
          <w:u w:val="single"/>
        </w:rPr>
        <w:t xml:space="preserve">                             </w:t>
      </w:r>
      <w:r>
        <w:rPr>
          <w:rFonts w:ascii="Times New Roman Regular" w:hAnsi="Times New Roman Regular" w:cs="Times New Roman Regular"/>
        </w:rPr>
        <w:t xml:space="preserve">       </w:t>
      </w:r>
      <w:r>
        <w:rPr>
          <w:rFonts w:ascii="Times New Roman Regular" w:hAnsi="Times New Roman Regular" w:cs="Times New Roman Regular"/>
        </w:rPr>
        <w:t>日期：</w:t>
      </w:r>
      <w:r>
        <w:rPr>
          <w:rFonts w:ascii="Times New Roman Regular" w:hAnsi="Times New Roman Regular" w:cs="Times New Roman Regular"/>
          <w:u w:val="single"/>
        </w:rPr>
        <w:t xml:space="preserve">     </w:t>
      </w:r>
      <w:r>
        <w:rPr>
          <w:rFonts w:ascii="Times New Roman Regular" w:hAnsi="Times New Roman Regular" w:cs="Times New Roman Regular"/>
        </w:rPr>
        <w:t>年</w:t>
      </w:r>
      <w:r>
        <w:rPr>
          <w:rFonts w:ascii="Times New Roman Regular" w:hAnsi="Times New Roman Regular" w:cs="Times New Roman Regular"/>
          <w:u w:val="single"/>
        </w:rPr>
        <w:t xml:space="preserve">    </w:t>
      </w:r>
      <w:r>
        <w:rPr>
          <w:rFonts w:ascii="Times New Roman Regular" w:hAnsi="Times New Roman Regular" w:cs="Times New Roman Regular"/>
        </w:rPr>
        <w:t>月</w:t>
      </w:r>
      <w:r>
        <w:rPr>
          <w:rFonts w:ascii="Times New Roman Regular" w:hAnsi="Times New Roman Regular" w:cs="Times New Roman Regular"/>
          <w:u w:val="single"/>
        </w:rPr>
        <w:t xml:space="preserve">     </w:t>
      </w:r>
      <w:r>
        <w:rPr>
          <w:rFonts w:ascii="Times New Roman Regular" w:hAnsi="Times New Roman Regular" w:cs="Times New Roman Regular"/>
        </w:rPr>
        <w:t>日</w:t>
      </w:r>
    </w:p>
    <w:p w:rsidR="0080375A" w:rsidRDefault="0080375A" w:rsidP="0080375A">
      <w:pPr>
        <w:spacing w:line="520" w:lineRule="exact"/>
        <w:jc w:val="center"/>
        <w:rPr>
          <w:rFonts w:ascii="Times New Roman Regular" w:hAnsi="Times New Roman Regular" w:cs="Times New Roman Regular"/>
        </w:rPr>
      </w:pPr>
    </w:p>
    <w:p w:rsidR="0080375A" w:rsidRDefault="0080375A" w:rsidP="0080375A">
      <w:pPr>
        <w:spacing w:line="520" w:lineRule="exact"/>
        <w:ind w:firstLineChars="200" w:firstLine="420"/>
        <w:rPr>
          <w:rFonts w:ascii="Times New Roman Regular" w:eastAsia="楷体" w:hAnsi="Times New Roman Regular" w:cs="Times New Roman Regular"/>
          <w:sz w:val="24"/>
          <w:szCs w:val="24"/>
        </w:rPr>
      </w:pPr>
      <w:r>
        <w:rPr>
          <w:rFonts w:ascii="Times New Roman Regular" w:hAnsi="Times New Roman Regular" w:cs="Times New Roman Regular"/>
        </w:rPr>
        <w:t>请推荐人在此面填写对申请人的推荐意见。推荐信应阐释推荐人和申请人之间的关系</w:t>
      </w:r>
      <w:r>
        <w:rPr>
          <w:rFonts w:ascii="Times New Roman Regular" w:hAnsi="Times New Roman Regular" w:cs="Times New Roman Regular"/>
        </w:rPr>
        <w:t>,</w:t>
      </w:r>
      <w:r>
        <w:rPr>
          <w:rFonts w:ascii="Times New Roman Regular" w:hAnsi="Times New Roman Regular" w:cs="Times New Roman Regular"/>
        </w:rPr>
        <w:t>以及为什么认为申请人所做的创新成果具有突出性，避免过于宽泛的描述。</w:t>
      </w:r>
    </w:p>
    <w:p w:rsidR="0080375A" w:rsidRDefault="0080375A" w:rsidP="0080375A">
      <w:pPr>
        <w:spacing w:line="520" w:lineRule="exact"/>
        <w:jc w:val="center"/>
        <w:rPr>
          <w:rFonts w:ascii="Times New Roman Regular" w:eastAsia="楷体" w:hAnsi="Times New Roman Regular" w:cs="Times New Roman Regular"/>
          <w:sz w:val="24"/>
          <w:szCs w:val="24"/>
        </w:rPr>
      </w:pPr>
      <w:r>
        <w:rPr>
          <w:rFonts w:ascii="Times New Roman Regular" w:eastAsia="楷体" w:hAnsi="Times New Roman Regular" w:cs="Times New Roman Regular"/>
          <w:sz w:val="24"/>
          <w:szCs w:val="24"/>
        </w:rPr>
        <w:t>（格式：</w:t>
      </w:r>
      <w:r>
        <w:rPr>
          <w:rFonts w:ascii="Times New Roman Regular" w:eastAsia="楷体" w:hAnsi="Times New Roman Regular" w:cs="Times New Roman Regular"/>
          <w:color w:val="454545"/>
          <w:sz w:val="24"/>
          <w:szCs w:val="24"/>
          <w:shd w:val="clear" w:color="auto" w:fill="FFFFFF"/>
        </w:rPr>
        <w:t>正文</w:t>
      </w:r>
      <w:proofErr w:type="gramStart"/>
      <w:r>
        <w:rPr>
          <w:rFonts w:ascii="Times New Roman Regular" w:eastAsia="楷体" w:hAnsi="Times New Roman Regular" w:cs="Times New Roman Regular"/>
          <w:color w:val="454545"/>
          <w:sz w:val="24"/>
          <w:szCs w:val="24"/>
          <w:shd w:val="clear" w:color="auto" w:fill="FFFFFF"/>
        </w:rPr>
        <w:t>自然段左空</w:t>
      </w:r>
      <w:proofErr w:type="gramEnd"/>
      <w:r>
        <w:rPr>
          <w:rFonts w:ascii="Times New Roman Regular" w:eastAsia="楷体" w:hAnsi="Times New Roman Regular" w:cs="Times New Roman Regular"/>
          <w:color w:val="454545"/>
          <w:sz w:val="24"/>
          <w:szCs w:val="24"/>
          <w:shd w:val="clear" w:color="auto" w:fill="FFFFFF"/>
        </w:rPr>
        <w:t>2</w:t>
      </w:r>
      <w:r>
        <w:rPr>
          <w:rFonts w:ascii="Times New Roman Regular" w:eastAsia="楷体" w:hAnsi="Times New Roman Regular" w:cs="Times New Roman Regular"/>
          <w:color w:val="454545"/>
          <w:sz w:val="24"/>
          <w:szCs w:val="24"/>
          <w:shd w:val="clear" w:color="auto" w:fill="FFFFFF"/>
        </w:rPr>
        <w:t>字符，正文字体用楷体，格式小四</w:t>
      </w:r>
      <w:r>
        <w:rPr>
          <w:rStyle w:val="apple-converted-space"/>
          <w:rFonts w:ascii="Times New Roman Regular" w:eastAsia="楷体" w:hAnsi="Times New Roman Regular" w:cs="Times New Roman Regular"/>
          <w:color w:val="454545"/>
          <w:sz w:val="24"/>
          <w:szCs w:val="24"/>
          <w:shd w:val="clear" w:color="auto" w:fill="FFFFFF"/>
        </w:rPr>
        <w:t>，</w:t>
      </w:r>
      <w:r>
        <w:rPr>
          <w:rStyle w:val="apple-converted-space"/>
          <w:rFonts w:ascii="Times New Roman Regular" w:eastAsia="楷体" w:hAnsi="Times New Roman Regular" w:cs="Times New Roman Regular"/>
          <w:color w:val="454545"/>
          <w:sz w:val="24"/>
          <w:szCs w:val="24"/>
          <w:shd w:val="clear" w:color="auto" w:fill="FFFFFF"/>
        </w:rPr>
        <w:t>1500</w:t>
      </w:r>
      <w:r>
        <w:rPr>
          <w:rStyle w:val="apple-converted-space"/>
          <w:rFonts w:ascii="Times New Roman Regular" w:eastAsia="楷体" w:hAnsi="Times New Roman Regular" w:cs="Times New Roman Regular"/>
          <w:color w:val="454545"/>
          <w:sz w:val="24"/>
          <w:szCs w:val="24"/>
          <w:shd w:val="clear" w:color="auto" w:fill="FFFFFF"/>
        </w:rPr>
        <w:t>字以内</w:t>
      </w:r>
      <w:r>
        <w:rPr>
          <w:rFonts w:ascii="Times New Roman Regular" w:eastAsia="楷体" w:hAnsi="Times New Roman Regular" w:cs="Times New Roman Regular"/>
          <w:sz w:val="24"/>
          <w:szCs w:val="24"/>
        </w:rPr>
        <w:t>）</w:t>
      </w:r>
    </w:p>
    <w:p w:rsidR="0080375A" w:rsidRDefault="0080375A" w:rsidP="0080375A">
      <w:pPr>
        <w:ind w:right="840" w:firstLineChars="200" w:firstLine="420"/>
      </w:pPr>
    </w:p>
    <w:p w:rsidR="0080375A" w:rsidRPr="005D482E" w:rsidRDefault="0080375A" w:rsidP="0080375A">
      <w:pPr>
        <w:spacing w:line="300" w:lineRule="auto"/>
        <w:ind w:right="839"/>
        <w:rPr>
          <w:rFonts w:ascii="楷体" w:eastAsia="楷体" w:hAnsi="楷体"/>
          <w:sz w:val="24"/>
          <w:szCs w:val="24"/>
        </w:rPr>
      </w:pPr>
      <w:r w:rsidRPr="005D482E">
        <w:rPr>
          <w:rFonts w:ascii="楷体" w:eastAsia="楷体" w:hAnsi="楷体" w:hint="eastAsia"/>
          <w:sz w:val="24"/>
          <w:szCs w:val="24"/>
        </w:rPr>
        <w:t>尊敬的清华大学研究生“学术新秀”评审专家：</w:t>
      </w:r>
    </w:p>
    <w:p w:rsidR="0080375A" w:rsidRPr="005D482E" w:rsidRDefault="0080375A" w:rsidP="0080375A">
      <w:pPr>
        <w:spacing w:line="300" w:lineRule="auto"/>
        <w:ind w:right="839" w:firstLineChars="200" w:firstLine="480"/>
        <w:rPr>
          <w:rFonts w:ascii="楷体" w:eastAsia="楷体" w:hAnsi="楷体"/>
          <w:sz w:val="24"/>
          <w:szCs w:val="24"/>
        </w:rPr>
      </w:pPr>
      <w:r w:rsidRPr="005D482E">
        <w:rPr>
          <w:rFonts w:ascii="楷体" w:eastAsia="楷体" w:hAnsi="楷体" w:hint="eastAsia"/>
          <w:sz w:val="24"/>
          <w:szCs w:val="24"/>
        </w:rPr>
        <w:t>我是清华大学医学院研究员丁强，我们实验室和生命科学学院</w:t>
      </w:r>
      <w:r w:rsidRPr="005D482E">
        <w:rPr>
          <w:rFonts w:ascii="楷体" w:eastAsia="楷体" w:hAnsi="楷体"/>
          <w:sz w:val="24"/>
          <w:szCs w:val="24"/>
        </w:rPr>
        <w:t>王新泉</w:t>
      </w:r>
      <w:r w:rsidRPr="005D482E">
        <w:rPr>
          <w:rFonts w:ascii="楷体" w:eastAsia="楷体" w:hAnsi="楷体" w:hint="eastAsia"/>
          <w:sz w:val="24"/>
          <w:szCs w:val="24"/>
        </w:rPr>
        <w:t>教授实验室长期以来，一直有着密切的合作关系。申请人兰君是</w:t>
      </w:r>
      <w:r w:rsidRPr="005D482E">
        <w:rPr>
          <w:rFonts w:ascii="楷体" w:eastAsia="楷体" w:hAnsi="楷体"/>
          <w:sz w:val="24"/>
          <w:szCs w:val="24"/>
        </w:rPr>
        <w:t>王新泉</w:t>
      </w:r>
      <w:r w:rsidRPr="005D482E">
        <w:rPr>
          <w:rFonts w:ascii="楷体" w:eastAsia="楷体" w:hAnsi="楷体" w:hint="eastAsia"/>
          <w:sz w:val="24"/>
          <w:szCs w:val="24"/>
        </w:rPr>
        <w:t>教授的博士研究生，他负责合作课题的相关科研工作。因此，我对他的各个方面十分了解。</w:t>
      </w:r>
    </w:p>
    <w:p w:rsidR="0080375A" w:rsidRPr="005D482E" w:rsidRDefault="0080375A" w:rsidP="0080375A">
      <w:pPr>
        <w:spacing w:line="300" w:lineRule="auto"/>
        <w:ind w:right="839" w:firstLineChars="200" w:firstLine="480"/>
        <w:rPr>
          <w:rFonts w:ascii="楷体" w:eastAsia="楷体" w:hAnsi="楷体"/>
          <w:sz w:val="24"/>
          <w:szCs w:val="24"/>
        </w:rPr>
      </w:pPr>
      <w:r w:rsidRPr="005D482E">
        <w:rPr>
          <w:rFonts w:ascii="楷体" w:eastAsia="楷体" w:hAnsi="楷体" w:hint="eastAsia"/>
          <w:sz w:val="24"/>
          <w:szCs w:val="24"/>
        </w:rPr>
        <w:t>兰君于2</w:t>
      </w:r>
      <w:r w:rsidRPr="005D482E">
        <w:rPr>
          <w:rFonts w:ascii="楷体" w:eastAsia="楷体" w:hAnsi="楷体"/>
          <w:sz w:val="24"/>
          <w:szCs w:val="24"/>
        </w:rPr>
        <w:t>014</w:t>
      </w:r>
      <w:r w:rsidRPr="005D482E">
        <w:rPr>
          <w:rFonts w:ascii="楷体" w:eastAsia="楷体" w:hAnsi="楷体" w:hint="eastAsia"/>
          <w:sz w:val="24"/>
          <w:szCs w:val="24"/>
        </w:rPr>
        <w:t>年在中国科学院获得生物化工专业硕士学位，对于生物大分子的结构充满兴趣。毕业后，进入清华大学蛋白质研究技术中心担任技术员，在此期间，兰君深入且系统地学习了结构生物学的理论知识，掌握了扎实的结构生物学实验技能，为日后的科研工作奠定了坚实的基础。 在工作中，兰君对科学研究充满了浓厚的兴趣，因此他在经过层层选拔之后，2</w:t>
      </w:r>
      <w:r w:rsidRPr="005D482E">
        <w:rPr>
          <w:rFonts w:ascii="楷体" w:eastAsia="楷体" w:hAnsi="楷体"/>
          <w:sz w:val="24"/>
          <w:szCs w:val="24"/>
        </w:rPr>
        <w:t>017</w:t>
      </w:r>
      <w:r w:rsidRPr="005D482E">
        <w:rPr>
          <w:rFonts w:ascii="楷体" w:eastAsia="楷体" w:hAnsi="楷体" w:hint="eastAsia"/>
          <w:sz w:val="24"/>
          <w:szCs w:val="24"/>
        </w:rPr>
        <w:t>年</w:t>
      </w:r>
      <w:r w:rsidRPr="005D482E">
        <w:rPr>
          <w:rFonts w:ascii="楷体" w:eastAsia="楷体" w:hAnsi="楷体"/>
          <w:sz w:val="24"/>
          <w:szCs w:val="24"/>
        </w:rPr>
        <w:t>9</w:t>
      </w:r>
      <w:r w:rsidRPr="005D482E">
        <w:rPr>
          <w:rFonts w:ascii="楷体" w:eastAsia="楷体" w:hAnsi="楷体" w:hint="eastAsia"/>
          <w:sz w:val="24"/>
          <w:szCs w:val="24"/>
        </w:rPr>
        <w:t>月进入到王新泉教授实验室攻读博士研究生。</w:t>
      </w:r>
      <w:r w:rsidRPr="005D482E">
        <w:rPr>
          <w:rFonts w:ascii="楷体" w:eastAsia="楷体" w:hAnsi="楷体"/>
          <w:sz w:val="24"/>
          <w:szCs w:val="24"/>
        </w:rPr>
        <w:t xml:space="preserve"> </w:t>
      </w:r>
    </w:p>
    <w:p w:rsidR="0080375A" w:rsidRPr="005D482E" w:rsidRDefault="0080375A" w:rsidP="0080375A">
      <w:pPr>
        <w:spacing w:line="300" w:lineRule="auto"/>
        <w:ind w:right="839" w:firstLineChars="200" w:firstLine="480"/>
        <w:rPr>
          <w:rFonts w:ascii="楷体" w:eastAsia="楷体" w:hAnsi="楷体"/>
          <w:sz w:val="24"/>
          <w:szCs w:val="24"/>
        </w:rPr>
      </w:pPr>
      <w:r w:rsidRPr="005D482E">
        <w:rPr>
          <w:rFonts w:ascii="楷体" w:eastAsia="楷体" w:hAnsi="楷体"/>
          <w:sz w:val="24"/>
          <w:szCs w:val="24"/>
        </w:rPr>
        <w:t>2019年底，新冠疫情开始爆发，目前仍在世界范围内肆虐。</w:t>
      </w:r>
      <w:r w:rsidRPr="005D482E">
        <w:rPr>
          <w:rFonts w:ascii="楷体" w:eastAsia="楷体" w:hAnsi="楷体"/>
          <w:sz w:val="24"/>
          <w:szCs w:val="24"/>
          <w:u w:val="single"/>
        </w:rPr>
        <w:t>兰君凭借自己扎实的实验技能，丰富的研究经验以及刻苦努力的拼搏精神，率先在国际上解析了病毒刺突蛋白和病毒受体ACE2复合物的晶体结构，该结构在具有重要国际影响力的期刊《自然》</w:t>
      </w:r>
      <w:r w:rsidRPr="005D482E">
        <w:rPr>
          <w:rFonts w:ascii="楷体" w:eastAsia="楷体" w:hAnsi="楷体" w:hint="eastAsia"/>
          <w:sz w:val="24"/>
          <w:szCs w:val="24"/>
          <w:u w:val="single"/>
        </w:rPr>
        <w:t>上</w:t>
      </w:r>
      <w:r w:rsidRPr="005D482E">
        <w:rPr>
          <w:rFonts w:ascii="楷体" w:eastAsia="楷体" w:hAnsi="楷体"/>
          <w:sz w:val="24"/>
          <w:szCs w:val="24"/>
          <w:u w:val="single"/>
        </w:rPr>
        <w:t>发表，截止到4月29日，引用已经</w:t>
      </w:r>
      <w:r w:rsidRPr="005D482E">
        <w:rPr>
          <w:rFonts w:ascii="楷体" w:eastAsia="楷体" w:hAnsi="楷体" w:hint="eastAsia"/>
          <w:sz w:val="24"/>
          <w:szCs w:val="24"/>
          <w:u w:val="single"/>
        </w:rPr>
        <w:t>达到</w:t>
      </w:r>
      <w:r w:rsidRPr="005D482E">
        <w:rPr>
          <w:rFonts w:ascii="楷体" w:eastAsia="楷体" w:hAnsi="楷体"/>
          <w:sz w:val="24"/>
          <w:szCs w:val="24"/>
          <w:u w:val="single"/>
        </w:rPr>
        <w:t>1862次（Google scholar）。</w:t>
      </w:r>
      <w:r w:rsidRPr="005D482E">
        <w:rPr>
          <w:rFonts w:ascii="楷体" w:eastAsia="楷体" w:hAnsi="楷体" w:hint="eastAsia"/>
          <w:sz w:val="24"/>
          <w:szCs w:val="24"/>
          <w:u w:val="single"/>
        </w:rPr>
        <w:t>这项</w:t>
      </w:r>
      <w:r w:rsidRPr="005D482E">
        <w:rPr>
          <w:rFonts w:ascii="楷体" w:eastAsia="楷体" w:hAnsi="楷体"/>
          <w:sz w:val="24"/>
          <w:szCs w:val="24"/>
          <w:u w:val="single"/>
        </w:rPr>
        <w:t>工作对于新冠病</w:t>
      </w:r>
      <w:r w:rsidRPr="005D482E">
        <w:rPr>
          <w:rFonts w:ascii="楷体" w:eastAsia="楷体" w:hAnsi="楷体" w:hint="eastAsia"/>
          <w:sz w:val="24"/>
          <w:szCs w:val="24"/>
          <w:u w:val="single"/>
        </w:rPr>
        <w:t>毒基础生物学、抗病毒药物研发、疫苗设计以及理解病毒突变的生物学意义等重大问题具有重要的参考价值。</w:t>
      </w:r>
      <w:r w:rsidRPr="005D482E">
        <w:rPr>
          <w:rFonts w:ascii="楷体" w:eastAsia="楷体" w:hAnsi="楷体" w:hint="eastAsia"/>
          <w:sz w:val="24"/>
          <w:szCs w:val="24"/>
        </w:rPr>
        <w:t>该研究具体的重大意义体现在如下几个方面，首先，该研究清晰展示了新型冠状病毒刺</w:t>
      </w:r>
      <w:r w:rsidRPr="005D482E">
        <w:rPr>
          <w:rFonts w:ascii="楷体" w:eastAsia="楷体" w:hAnsi="楷体"/>
          <w:sz w:val="24"/>
          <w:szCs w:val="24"/>
        </w:rPr>
        <w:t>突蛋</w:t>
      </w:r>
      <w:r w:rsidRPr="005D482E">
        <w:rPr>
          <w:rFonts w:ascii="楷体" w:eastAsia="楷体" w:hAnsi="楷体"/>
          <w:sz w:val="24"/>
          <w:szCs w:val="24"/>
        </w:rPr>
        <w:lastRenderedPageBreak/>
        <w:t>白S和细胞受体ACE2的结构，揭示了病毒入侵细胞的分子机制，为抗体和疫苗设计提供了重要的参考；另外，该研究在原子水平详细绘制了病毒刺突蛋白S和受体ACE2相互作用的化学基础，据我所知，现在诸多预测病毒变异和宿主受体相互作用的算法，都是基于兰君解析的复合物结构所设计；此外，病毒刺突蛋白S和受体ACE2结构的解析，也为理解新冠病毒的潜在易感宿主，以及寻找中间宿主</w:t>
      </w:r>
      <w:r w:rsidRPr="005D482E">
        <w:rPr>
          <w:rFonts w:ascii="楷体" w:eastAsia="楷体" w:hAnsi="楷体" w:hint="eastAsia"/>
          <w:sz w:val="24"/>
          <w:szCs w:val="24"/>
        </w:rPr>
        <w:t>等</w:t>
      </w:r>
      <w:r w:rsidRPr="005D482E">
        <w:rPr>
          <w:rFonts w:ascii="楷体" w:eastAsia="楷体" w:hAnsi="楷体"/>
          <w:sz w:val="24"/>
          <w:szCs w:val="24"/>
        </w:rPr>
        <w:t>具有重要的指导意义。目前，领域内从受体ACE2角度寻找易感宿主的论文，大多数以兰君解析的刺突蛋白和人源</w:t>
      </w:r>
      <w:r w:rsidRPr="005D482E">
        <w:rPr>
          <w:rFonts w:ascii="楷体" w:eastAsia="楷体" w:hAnsi="楷体" w:hint="eastAsia"/>
          <w:sz w:val="24"/>
          <w:szCs w:val="24"/>
        </w:rPr>
        <w:t>受体</w:t>
      </w:r>
      <w:r w:rsidRPr="005D482E">
        <w:rPr>
          <w:rFonts w:ascii="楷体" w:eastAsia="楷体" w:hAnsi="楷体"/>
          <w:sz w:val="24"/>
          <w:szCs w:val="24"/>
        </w:rPr>
        <w:t>ACE2复合物着手，分析其他物种ACE2的潜在受体活性；最后，该复合</w:t>
      </w:r>
      <w:r w:rsidRPr="005D482E">
        <w:rPr>
          <w:rFonts w:ascii="楷体" w:eastAsia="楷体" w:hAnsi="楷体" w:hint="eastAsia"/>
          <w:sz w:val="24"/>
          <w:szCs w:val="24"/>
        </w:rPr>
        <w:t>物结构</w:t>
      </w:r>
      <w:r w:rsidRPr="005D482E">
        <w:rPr>
          <w:rFonts w:ascii="楷体" w:eastAsia="楷体" w:hAnsi="楷体"/>
          <w:sz w:val="24"/>
          <w:szCs w:val="24"/>
        </w:rPr>
        <w:t>对于理解病毒</w:t>
      </w:r>
      <w:proofErr w:type="gramStart"/>
      <w:r w:rsidRPr="005D482E">
        <w:rPr>
          <w:rFonts w:ascii="楷体" w:eastAsia="楷体" w:hAnsi="楷体"/>
          <w:sz w:val="24"/>
          <w:szCs w:val="24"/>
        </w:rPr>
        <w:t>变异</w:t>
      </w:r>
      <w:r w:rsidRPr="005D482E">
        <w:rPr>
          <w:rFonts w:ascii="楷体" w:eastAsia="楷体" w:hAnsi="楷体" w:hint="eastAsia"/>
          <w:sz w:val="24"/>
          <w:szCs w:val="24"/>
        </w:rPr>
        <w:t>株</w:t>
      </w:r>
      <w:r w:rsidRPr="005D482E">
        <w:rPr>
          <w:rFonts w:ascii="楷体" w:eastAsia="楷体" w:hAnsi="楷体"/>
          <w:sz w:val="24"/>
          <w:szCs w:val="24"/>
        </w:rPr>
        <w:t>和受体</w:t>
      </w:r>
      <w:proofErr w:type="gramEnd"/>
      <w:r w:rsidRPr="005D482E">
        <w:rPr>
          <w:rFonts w:ascii="楷体" w:eastAsia="楷体" w:hAnsi="楷体"/>
          <w:sz w:val="24"/>
          <w:szCs w:val="24"/>
        </w:rPr>
        <w:t>ACE2的相互作用</w:t>
      </w:r>
      <w:r w:rsidRPr="005D482E">
        <w:rPr>
          <w:rFonts w:ascii="楷体" w:eastAsia="楷体" w:hAnsi="楷体" w:hint="eastAsia"/>
          <w:sz w:val="24"/>
          <w:szCs w:val="24"/>
        </w:rPr>
        <w:t>提供了重要的基础，尤其是在目前多种新冠突变株接连出现的背景下，该复合物的结构对于理解突变病毒的生物学功能，提供了重要的参考模型；对于预测原有中和抗体对变异株的治疗效果，有着重要的参考价值。</w:t>
      </w:r>
      <w:r w:rsidRPr="005D482E">
        <w:rPr>
          <w:rFonts w:ascii="楷体" w:eastAsia="楷体" w:hAnsi="楷体" w:hint="eastAsia"/>
          <w:sz w:val="24"/>
          <w:szCs w:val="24"/>
          <w:u w:val="single"/>
        </w:rPr>
        <w:t>鉴于该成果的重大意义，被中国医学科学院评为《中国2020年度重要医学进展》。</w:t>
      </w:r>
    </w:p>
    <w:p w:rsidR="0080375A" w:rsidRPr="005D482E" w:rsidRDefault="0080375A" w:rsidP="0080375A">
      <w:pPr>
        <w:spacing w:line="300" w:lineRule="auto"/>
        <w:ind w:right="839" w:firstLineChars="200" w:firstLine="480"/>
        <w:rPr>
          <w:rFonts w:ascii="楷体" w:eastAsia="楷体" w:hAnsi="楷体"/>
          <w:sz w:val="24"/>
          <w:szCs w:val="24"/>
        </w:rPr>
      </w:pPr>
      <w:r w:rsidRPr="005D482E">
        <w:rPr>
          <w:rFonts w:ascii="楷体" w:eastAsia="楷体" w:hAnsi="楷体" w:hint="eastAsia"/>
          <w:sz w:val="24"/>
          <w:szCs w:val="24"/>
        </w:rPr>
        <w:t>兰君目前从事与我实验室的合作课题是理解A</w:t>
      </w:r>
      <w:r w:rsidRPr="005D482E">
        <w:rPr>
          <w:rFonts w:ascii="楷体" w:eastAsia="楷体" w:hAnsi="楷体"/>
          <w:sz w:val="24"/>
          <w:szCs w:val="24"/>
        </w:rPr>
        <w:t>CE2</w:t>
      </w:r>
      <w:r w:rsidRPr="005D482E">
        <w:rPr>
          <w:rFonts w:ascii="楷体" w:eastAsia="楷体" w:hAnsi="楷体" w:hint="eastAsia"/>
          <w:sz w:val="24"/>
          <w:szCs w:val="24"/>
        </w:rPr>
        <w:t>的遗传多样性对新冠病毒感染的影响。兰君在合作过程中展现了极强的合作能力和协调能力。兰君和我实验室同学的沟通和交流</w:t>
      </w:r>
      <w:proofErr w:type="gramStart"/>
      <w:r w:rsidRPr="005D482E">
        <w:rPr>
          <w:rFonts w:ascii="楷体" w:eastAsia="楷体" w:hAnsi="楷体" w:hint="eastAsia"/>
          <w:sz w:val="24"/>
          <w:szCs w:val="24"/>
        </w:rPr>
        <w:t>十分</w:t>
      </w:r>
      <w:proofErr w:type="gramEnd"/>
      <w:r w:rsidRPr="005D482E">
        <w:rPr>
          <w:rFonts w:ascii="楷体" w:eastAsia="楷体" w:hAnsi="楷体" w:hint="eastAsia"/>
          <w:sz w:val="24"/>
          <w:szCs w:val="24"/>
        </w:rPr>
        <w:t>高效，根据具体科学问题，可以独立制定实验方案并且迅速执行，及时反馈实验结果。</w:t>
      </w:r>
    </w:p>
    <w:p w:rsidR="0080375A" w:rsidRPr="005D482E" w:rsidRDefault="0080375A" w:rsidP="0080375A">
      <w:pPr>
        <w:spacing w:line="300" w:lineRule="auto"/>
        <w:ind w:right="839" w:firstLineChars="200" w:firstLine="480"/>
        <w:rPr>
          <w:rFonts w:ascii="楷体" w:eastAsia="楷体" w:hAnsi="楷体"/>
          <w:sz w:val="24"/>
          <w:szCs w:val="24"/>
        </w:rPr>
      </w:pPr>
      <w:r w:rsidRPr="005D482E">
        <w:rPr>
          <w:rFonts w:ascii="楷体" w:eastAsia="楷体" w:hAnsi="楷体" w:hint="eastAsia"/>
          <w:sz w:val="24"/>
          <w:szCs w:val="24"/>
        </w:rPr>
        <w:t>兰君在科研中取得的优异成就也得到了诸多认可。他曾获得了国家奖学金（教育部）以及清华大学结构生物学高精尖创新中心卓越博士生奖学金。</w:t>
      </w:r>
    </w:p>
    <w:p w:rsidR="0080375A" w:rsidRPr="005D482E" w:rsidRDefault="0080375A" w:rsidP="0080375A">
      <w:pPr>
        <w:spacing w:line="300" w:lineRule="auto"/>
        <w:ind w:right="839" w:firstLineChars="200" w:firstLine="480"/>
        <w:rPr>
          <w:rFonts w:ascii="楷体" w:eastAsia="楷体" w:hAnsi="楷体"/>
          <w:sz w:val="24"/>
          <w:szCs w:val="24"/>
        </w:rPr>
      </w:pPr>
      <w:r w:rsidRPr="005D482E">
        <w:rPr>
          <w:rFonts w:ascii="楷体" w:eastAsia="楷体" w:hAnsi="楷体" w:hint="eastAsia"/>
          <w:sz w:val="24"/>
          <w:szCs w:val="24"/>
        </w:rPr>
        <w:t>总之，我认为兰君理论和实验素质过硬，团队协作意识强烈，在关键时刻勇挑重担且堪当大任，他已经表现出了突出的科研能力和热情，极具成长为一名出色科学家的潜质。希望遴选委员会认真考虑兰君</w:t>
      </w:r>
      <w:proofErr w:type="gramStart"/>
      <w:r w:rsidRPr="005D482E">
        <w:rPr>
          <w:rFonts w:ascii="楷体" w:eastAsia="楷体" w:hAnsi="楷体"/>
          <w:sz w:val="24"/>
          <w:szCs w:val="24"/>
        </w:rPr>
        <w:t>”</w:t>
      </w:r>
      <w:proofErr w:type="gramEnd"/>
      <w:r w:rsidRPr="005D482E">
        <w:rPr>
          <w:rFonts w:ascii="楷体" w:eastAsia="楷体" w:hAnsi="楷体" w:hint="eastAsia"/>
          <w:sz w:val="24"/>
          <w:szCs w:val="24"/>
        </w:rPr>
        <w:t>学术新秀</w:t>
      </w:r>
      <w:proofErr w:type="gramStart"/>
      <w:r w:rsidRPr="005D482E">
        <w:rPr>
          <w:rFonts w:ascii="楷体" w:eastAsia="楷体" w:hAnsi="楷体"/>
          <w:sz w:val="24"/>
          <w:szCs w:val="24"/>
        </w:rPr>
        <w:t>”</w:t>
      </w:r>
      <w:proofErr w:type="gramEnd"/>
      <w:r w:rsidRPr="005D482E">
        <w:rPr>
          <w:rFonts w:ascii="楷体" w:eastAsia="楷体" w:hAnsi="楷体" w:hint="eastAsia"/>
          <w:sz w:val="24"/>
          <w:szCs w:val="24"/>
        </w:rPr>
        <w:t>的申请。</w:t>
      </w:r>
    </w:p>
    <w:p w:rsidR="0080375A" w:rsidRPr="005D482E" w:rsidRDefault="0080375A" w:rsidP="0080375A">
      <w:pPr>
        <w:spacing w:line="360" w:lineRule="auto"/>
        <w:rPr>
          <w:rFonts w:ascii="楷体" w:eastAsia="楷体" w:hAnsi="楷体"/>
        </w:rPr>
      </w:pPr>
    </w:p>
    <w:p w:rsidR="0080375A" w:rsidRPr="0080375A" w:rsidRDefault="0080375A" w:rsidP="00BE09C6">
      <w:pPr>
        <w:rPr>
          <w:rFonts w:ascii="仿宋" w:eastAsia="仿宋" w:hAnsi="仿宋"/>
          <w:sz w:val="24"/>
          <w:szCs w:val="28"/>
        </w:rPr>
      </w:pPr>
    </w:p>
    <w:sectPr w:rsidR="0080375A" w:rsidRPr="0080375A">
      <w:footerReference w:type="default" r:id="rId10"/>
      <w:type w:val="continuous"/>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5D9" w:rsidRDefault="00A515D9">
      <w:r>
        <w:separator/>
      </w:r>
    </w:p>
  </w:endnote>
  <w:endnote w:type="continuationSeparator" w:id="0">
    <w:p w:rsidR="00A515D9" w:rsidRDefault="00A5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Arial Unicode MS"/>
    <w:charset w:val="00"/>
    <w:family w:val="auto"/>
    <w:pitch w:val="default"/>
    <w:sig w:usb0="00000000" w:usb1="00007843" w:usb2="00000001" w:usb3="00000000" w:csb0="400001BF" w:csb1="DFF70000"/>
  </w:font>
  <w:font w:name="仿宋">
    <w:altName w:val="方正仿宋_GBK"/>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altName w:val="汉仪楷体KW"/>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CD4" w:rsidRDefault="00373CD4">
    <w:pPr>
      <w:pStyle w:val="a6"/>
      <w:wordWrap w:val="0"/>
      <w:jc w:val="right"/>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CD4" w:rsidRDefault="00B34FFD">
    <w:pPr>
      <w:pStyle w:val="a6"/>
      <w:wordWrap w:val="0"/>
      <w:jc w:val="right"/>
      <w:rPr>
        <w:sz w:val="24"/>
        <w:szCs w:val="24"/>
      </w:rPr>
    </w:pPr>
    <w:r>
      <w:rPr>
        <w:rFonts w:hint="eastAsia"/>
        <w:sz w:val="24"/>
        <w:szCs w:val="24"/>
      </w:rPr>
      <w:t>签名：</w:t>
    </w:r>
    <w:r>
      <w:rPr>
        <w:rFonts w:hint="eastAsia"/>
        <w:sz w:val="24"/>
        <w:szCs w:val="24"/>
        <w:u w:val="singl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CD4" w:rsidRDefault="00373CD4">
    <w:pPr>
      <w:pStyle w:val="a6"/>
      <w:wordWrap w:val="0"/>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5D9" w:rsidRDefault="00A515D9">
      <w:r>
        <w:separator/>
      </w:r>
    </w:p>
  </w:footnote>
  <w:footnote w:type="continuationSeparator" w:id="0">
    <w:p w:rsidR="00A515D9" w:rsidRDefault="00A51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A37B9"/>
    <w:multiLevelType w:val="multilevel"/>
    <w:tmpl w:val="12AA37B9"/>
    <w:lvl w:ilvl="0">
      <w:start w:val="1"/>
      <w:numFmt w:val="decimal"/>
      <w:lvlText w:val="（%1）"/>
      <w:lvlJc w:val="left"/>
      <w:pPr>
        <w:ind w:left="1004" w:hanging="720"/>
      </w:pPr>
      <w:rPr>
        <w:rFonts w:hint="default"/>
        <w:b/>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7B356744"/>
    <w:multiLevelType w:val="singleLevel"/>
    <w:tmpl w:val="7B356744"/>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70"/>
    <w:rsid w:val="B7F76FEB"/>
    <w:rsid w:val="BE9EDF42"/>
    <w:rsid w:val="BEFDA808"/>
    <w:rsid w:val="CFD7FB64"/>
    <w:rsid w:val="DBD754C3"/>
    <w:rsid w:val="EFEBE5B7"/>
    <w:rsid w:val="F7BB3B4E"/>
    <w:rsid w:val="FAE777A3"/>
    <w:rsid w:val="FDFFDE61"/>
    <w:rsid w:val="FF6FBB55"/>
    <w:rsid w:val="FFE71B6E"/>
    <w:rsid w:val="FFEF9923"/>
    <w:rsid w:val="00001C29"/>
    <w:rsid w:val="00004E05"/>
    <w:rsid w:val="00015450"/>
    <w:rsid w:val="00016776"/>
    <w:rsid w:val="00017593"/>
    <w:rsid w:val="0002734A"/>
    <w:rsid w:val="00055476"/>
    <w:rsid w:val="0006234A"/>
    <w:rsid w:val="00065108"/>
    <w:rsid w:val="00067F87"/>
    <w:rsid w:val="00072ADB"/>
    <w:rsid w:val="00085E0D"/>
    <w:rsid w:val="000A1198"/>
    <w:rsid w:val="000B3CB3"/>
    <w:rsid w:val="000C0F6E"/>
    <w:rsid w:val="000E15D7"/>
    <w:rsid w:val="000E58A0"/>
    <w:rsid w:val="000F6070"/>
    <w:rsid w:val="000F6194"/>
    <w:rsid w:val="001035F7"/>
    <w:rsid w:val="00113F1D"/>
    <w:rsid w:val="0012085F"/>
    <w:rsid w:val="001344BF"/>
    <w:rsid w:val="0014545C"/>
    <w:rsid w:val="001461E4"/>
    <w:rsid w:val="001558DD"/>
    <w:rsid w:val="0017106F"/>
    <w:rsid w:val="00172FF9"/>
    <w:rsid w:val="001900FF"/>
    <w:rsid w:val="001A2094"/>
    <w:rsid w:val="001A55B1"/>
    <w:rsid w:val="001B1460"/>
    <w:rsid w:val="001B3F24"/>
    <w:rsid w:val="001C479B"/>
    <w:rsid w:val="001D5F0C"/>
    <w:rsid w:val="001E17D7"/>
    <w:rsid w:val="002041F7"/>
    <w:rsid w:val="0022072F"/>
    <w:rsid w:val="00242B0B"/>
    <w:rsid w:val="00244AB7"/>
    <w:rsid w:val="00252C6B"/>
    <w:rsid w:val="00256531"/>
    <w:rsid w:val="00261BF0"/>
    <w:rsid w:val="00267B22"/>
    <w:rsid w:val="00274FE7"/>
    <w:rsid w:val="0028335F"/>
    <w:rsid w:val="002913BD"/>
    <w:rsid w:val="002A1BC5"/>
    <w:rsid w:val="002A2D0B"/>
    <w:rsid w:val="002B1D49"/>
    <w:rsid w:val="002C1508"/>
    <w:rsid w:val="002D5327"/>
    <w:rsid w:val="002D677B"/>
    <w:rsid w:val="002D7E2C"/>
    <w:rsid w:val="0030762D"/>
    <w:rsid w:val="00314F8D"/>
    <w:rsid w:val="0032248D"/>
    <w:rsid w:val="00335AD2"/>
    <w:rsid w:val="0036389F"/>
    <w:rsid w:val="00373CD4"/>
    <w:rsid w:val="00375C7E"/>
    <w:rsid w:val="00385B95"/>
    <w:rsid w:val="00385F84"/>
    <w:rsid w:val="0038617B"/>
    <w:rsid w:val="00393B84"/>
    <w:rsid w:val="003A54C5"/>
    <w:rsid w:val="003B55CF"/>
    <w:rsid w:val="003C09A9"/>
    <w:rsid w:val="003C571E"/>
    <w:rsid w:val="003E52E5"/>
    <w:rsid w:val="003F0298"/>
    <w:rsid w:val="003F7DF1"/>
    <w:rsid w:val="004123BA"/>
    <w:rsid w:val="00417037"/>
    <w:rsid w:val="00417398"/>
    <w:rsid w:val="00424557"/>
    <w:rsid w:val="00431442"/>
    <w:rsid w:val="00440372"/>
    <w:rsid w:val="004561FE"/>
    <w:rsid w:val="004659EB"/>
    <w:rsid w:val="004732FE"/>
    <w:rsid w:val="00476359"/>
    <w:rsid w:val="0048390A"/>
    <w:rsid w:val="0049046D"/>
    <w:rsid w:val="00494B1F"/>
    <w:rsid w:val="00494BE9"/>
    <w:rsid w:val="004A43DD"/>
    <w:rsid w:val="004A658D"/>
    <w:rsid w:val="004A6F80"/>
    <w:rsid w:val="004B3B57"/>
    <w:rsid w:val="004B550F"/>
    <w:rsid w:val="004C5884"/>
    <w:rsid w:val="004E14A8"/>
    <w:rsid w:val="004E713C"/>
    <w:rsid w:val="0052078B"/>
    <w:rsid w:val="00522B9A"/>
    <w:rsid w:val="0052746F"/>
    <w:rsid w:val="0053470D"/>
    <w:rsid w:val="005351B2"/>
    <w:rsid w:val="00537552"/>
    <w:rsid w:val="005420B7"/>
    <w:rsid w:val="00545881"/>
    <w:rsid w:val="005464EA"/>
    <w:rsid w:val="00547DC5"/>
    <w:rsid w:val="00553C2C"/>
    <w:rsid w:val="00555FE4"/>
    <w:rsid w:val="00570B4D"/>
    <w:rsid w:val="00575058"/>
    <w:rsid w:val="00581C02"/>
    <w:rsid w:val="00591D61"/>
    <w:rsid w:val="00591F11"/>
    <w:rsid w:val="005A3B17"/>
    <w:rsid w:val="005A753E"/>
    <w:rsid w:val="005B266C"/>
    <w:rsid w:val="005C3BCB"/>
    <w:rsid w:val="005D4800"/>
    <w:rsid w:val="005D5CDE"/>
    <w:rsid w:val="005D7C61"/>
    <w:rsid w:val="005F6E37"/>
    <w:rsid w:val="006036D8"/>
    <w:rsid w:val="00604CAA"/>
    <w:rsid w:val="00610971"/>
    <w:rsid w:val="00621140"/>
    <w:rsid w:val="00621FF6"/>
    <w:rsid w:val="0062481A"/>
    <w:rsid w:val="00626A1C"/>
    <w:rsid w:val="00627867"/>
    <w:rsid w:val="0063105B"/>
    <w:rsid w:val="00632F4B"/>
    <w:rsid w:val="006348A6"/>
    <w:rsid w:val="00636432"/>
    <w:rsid w:val="006413BB"/>
    <w:rsid w:val="00665CD7"/>
    <w:rsid w:val="0067117D"/>
    <w:rsid w:val="00676B7B"/>
    <w:rsid w:val="00691196"/>
    <w:rsid w:val="00693001"/>
    <w:rsid w:val="00693EFA"/>
    <w:rsid w:val="00694B92"/>
    <w:rsid w:val="006B1B39"/>
    <w:rsid w:val="006B2682"/>
    <w:rsid w:val="006C3DD6"/>
    <w:rsid w:val="006D5F83"/>
    <w:rsid w:val="006D6229"/>
    <w:rsid w:val="006E12A8"/>
    <w:rsid w:val="00701B29"/>
    <w:rsid w:val="007227E7"/>
    <w:rsid w:val="0074561C"/>
    <w:rsid w:val="00751CC8"/>
    <w:rsid w:val="0077526A"/>
    <w:rsid w:val="0078636E"/>
    <w:rsid w:val="007922FA"/>
    <w:rsid w:val="007B6553"/>
    <w:rsid w:val="007C2FAA"/>
    <w:rsid w:val="007D0004"/>
    <w:rsid w:val="007D7B88"/>
    <w:rsid w:val="007E4545"/>
    <w:rsid w:val="007E7670"/>
    <w:rsid w:val="007F041E"/>
    <w:rsid w:val="0080375A"/>
    <w:rsid w:val="00803CD1"/>
    <w:rsid w:val="00806786"/>
    <w:rsid w:val="0083565A"/>
    <w:rsid w:val="00855F82"/>
    <w:rsid w:val="0087050C"/>
    <w:rsid w:val="00883B45"/>
    <w:rsid w:val="00886305"/>
    <w:rsid w:val="008A3159"/>
    <w:rsid w:val="008A7C1A"/>
    <w:rsid w:val="008C0794"/>
    <w:rsid w:val="008C30AC"/>
    <w:rsid w:val="008D22E7"/>
    <w:rsid w:val="008D7C0F"/>
    <w:rsid w:val="008E039C"/>
    <w:rsid w:val="008E36B3"/>
    <w:rsid w:val="008E6D33"/>
    <w:rsid w:val="008F269F"/>
    <w:rsid w:val="008F3799"/>
    <w:rsid w:val="008F5557"/>
    <w:rsid w:val="00931680"/>
    <w:rsid w:val="009341F5"/>
    <w:rsid w:val="00947677"/>
    <w:rsid w:val="00957103"/>
    <w:rsid w:val="00970138"/>
    <w:rsid w:val="0098608C"/>
    <w:rsid w:val="00986343"/>
    <w:rsid w:val="00992DF5"/>
    <w:rsid w:val="009A3628"/>
    <w:rsid w:val="009D78E6"/>
    <w:rsid w:val="009E5DCB"/>
    <w:rsid w:val="00A01EC1"/>
    <w:rsid w:val="00A05CC1"/>
    <w:rsid w:val="00A136D0"/>
    <w:rsid w:val="00A23399"/>
    <w:rsid w:val="00A31394"/>
    <w:rsid w:val="00A32E5B"/>
    <w:rsid w:val="00A515D9"/>
    <w:rsid w:val="00A52955"/>
    <w:rsid w:val="00A57B8B"/>
    <w:rsid w:val="00A63141"/>
    <w:rsid w:val="00A63B00"/>
    <w:rsid w:val="00A90919"/>
    <w:rsid w:val="00A946F9"/>
    <w:rsid w:val="00AA573E"/>
    <w:rsid w:val="00AA5A5D"/>
    <w:rsid w:val="00AB0190"/>
    <w:rsid w:val="00AB1FC7"/>
    <w:rsid w:val="00AB292B"/>
    <w:rsid w:val="00AC31B0"/>
    <w:rsid w:val="00AE7A50"/>
    <w:rsid w:val="00B028B3"/>
    <w:rsid w:val="00B11035"/>
    <w:rsid w:val="00B15A6E"/>
    <w:rsid w:val="00B271B9"/>
    <w:rsid w:val="00B3489B"/>
    <w:rsid w:val="00B34FFD"/>
    <w:rsid w:val="00B37350"/>
    <w:rsid w:val="00B66185"/>
    <w:rsid w:val="00B75F9B"/>
    <w:rsid w:val="00BA7C42"/>
    <w:rsid w:val="00BC70F1"/>
    <w:rsid w:val="00BE09C6"/>
    <w:rsid w:val="00BE42FD"/>
    <w:rsid w:val="00BE6B54"/>
    <w:rsid w:val="00BF24F4"/>
    <w:rsid w:val="00C05386"/>
    <w:rsid w:val="00C06207"/>
    <w:rsid w:val="00C0741B"/>
    <w:rsid w:val="00C22F63"/>
    <w:rsid w:val="00C26220"/>
    <w:rsid w:val="00C328D1"/>
    <w:rsid w:val="00C3626B"/>
    <w:rsid w:val="00C46169"/>
    <w:rsid w:val="00C4730A"/>
    <w:rsid w:val="00C50F5E"/>
    <w:rsid w:val="00C54A59"/>
    <w:rsid w:val="00C55BA1"/>
    <w:rsid w:val="00C61B6E"/>
    <w:rsid w:val="00C73982"/>
    <w:rsid w:val="00C87B23"/>
    <w:rsid w:val="00CA5E2F"/>
    <w:rsid w:val="00CA60BE"/>
    <w:rsid w:val="00CB0CF8"/>
    <w:rsid w:val="00CB23DE"/>
    <w:rsid w:val="00CB4283"/>
    <w:rsid w:val="00CC3AC4"/>
    <w:rsid w:val="00CF01B0"/>
    <w:rsid w:val="00D31651"/>
    <w:rsid w:val="00D36CB9"/>
    <w:rsid w:val="00D4458F"/>
    <w:rsid w:val="00D53B63"/>
    <w:rsid w:val="00D62479"/>
    <w:rsid w:val="00D64313"/>
    <w:rsid w:val="00D731B4"/>
    <w:rsid w:val="00D76B5A"/>
    <w:rsid w:val="00DA5963"/>
    <w:rsid w:val="00DC0D3F"/>
    <w:rsid w:val="00DD01A2"/>
    <w:rsid w:val="00DE652F"/>
    <w:rsid w:val="00E26CF7"/>
    <w:rsid w:val="00E32B53"/>
    <w:rsid w:val="00E360D4"/>
    <w:rsid w:val="00E52CD5"/>
    <w:rsid w:val="00E631FE"/>
    <w:rsid w:val="00E73BD9"/>
    <w:rsid w:val="00E83A79"/>
    <w:rsid w:val="00E86367"/>
    <w:rsid w:val="00E96F8B"/>
    <w:rsid w:val="00EA7CDE"/>
    <w:rsid w:val="00EE3434"/>
    <w:rsid w:val="00EF2BD9"/>
    <w:rsid w:val="00EF45A1"/>
    <w:rsid w:val="00F0322E"/>
    <w:rsid w:val="00F03935"/>
    <w:rsid w:val="00F03C0B"/>
    <w:rsid w:val="00F0797B"/>
    <w:rsid w:val="00F247F4"/>
    <w:rsid w:val="00F24D6D"/>
    <w:rsid w:val="00F75561"/>
    <w:rsid w:val="00F7672C"/>
    <w:rsid w:val="00F82A08"/>
    <w:rsid w:val="00F84E46"/>
    <w:rsid w:val="00F87D8E"/>
    <w:rsid w:val="00FB4C67"/>
    <w:rsid w:val="00FC54EF"/>
    <w:rsid w:val="00FC69C6"/>
    <w:rsid w:val="00FD3C4C"/>
    <w:rsid w:val="00FE6652"/>
    <w:rsid w:val="04736099"/>
    <w:rsid w:val="08F10870"/>
    <w:rsid w:val="0910082B"/>
    <w:rsid w:val="13011894"/>
    <w:rsid w:val="191225BA"/>
    <w:rsid w:val="19DD4BAC"/>
    <w:rsid w:val="1D0C3E40"/>
    <w:rsid w:val="1D551CE9"/>
    <w:rsid w:val="1DFD53DE"/>
    <w:rsid w:val="23CA2A92"/>
    <w:rsid w:val="255724D6"/>
    <w:rsid w:val="256A112F"/>
    <w:rsid w:val="2B6E3858"/>
    <w:rsid w:val="38407022"/>
    <w:rsid w:val="3CA756EA"/>
    <w:rsid w:val="400E17DA"/>
    <w:rsid w:val="494C3DCB"/>
    <w:rsid w:val="4A842A06"/>
    <w:rsid w:val="4D0D5993"/>
    <w:rsid w:val="54EA18B3"/>
    <w:rsid w:val="5D71BCC4"/>
    <w:rsid w:val="5EFFEB79"/>
    <w:rsid w:val="62D82FA8"/>
    <w:rsid w:val="66571DF2"/>
    <w:rsid w:val="67D94EFE"/>
    <w:rsid w:val="73EF1A8E"/>
    <w:rsid w:val="7DEF09D8"/>
    <w:rsid w:val="7E3783E5"/>
    <w:rsid w:val="7EEBE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6993E0-4A46-41F3-8EBE-E589AD31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Times New Roman" w:eastAsia="宋体" w:hAnsi="Times New Roman" w:cs="Times New Roman"/>
      <w:kern w:val="2"/>
      <w:sz w:val="21"/>
    </w:rPr>
  </w:style>
  <w:style w:type="paragraph" w:styleId="1">
    <w:name w:val="heading 1"/>
    <w:basedOn w:val="a"/>
    <w:next w:val="a"/>
    <w:link w:val="1Char"/>
    <w:uiPriority w:val="9"/>
    <w:qFormat/>
    <w:pPr>
      <w:widowControl/>
      <w:adjustRightInd/>
      <w:spacing w:before="100" w:beforeAutospacing="1" w:after="100" w:afterAutospacing="1"/>
      <w:jc w:val="left"/>
      <w:textAlignment w:val="auto"/>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uiPriority w:val="99"/>
    <w:qFormat/>
    <w:pPr>
      <w:jc w:val="left"/>
    </w:pPr>
  </w:style>
  <w:style w:type="paragraph" w:styleId="a5">
    <w:name w:val="Balloon Text"/>
    <w:basedOn w:val="a"/>
    <w:semiHidden/>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qFormat/>
    <w:rPr>
      <w:sz w:val="21"/>
      <w:szCs w:val="21"/>
    </w:rPr>
  </w:style>
  <w:style w:type="table" w:styleId="a9">
    <w:name w:val="Table Grid"/>
    <w:basedOn w:val="a1"/>
    <w:qFormat/>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uiPriority w:val="99"/>
    <w:qFormat/>
    <w:rPr>
      <w:kern w:val="2"/>
      <w:sz w:val="21"/>
    </w:rPr>
  </w:style>
  <w:style w:type="character" w:customStyle="1" w:styleId="Char">
    <w:name w:val="批注主题 Char"/>
    <w:basedOn w:val="Char0"/>
    <w:link w:val="a3"/>
    <w:qFormat/>
    <w:rPr>
      <w:b/>
      <w:bCs/>
      <w:kern w:val="2"/>
      <w:sz w:val="21"/>
    </w:rPr>
  </w:style>
  <w:style w:type="paragraph" w:customStyle="1" w:styleId="10">
    <w:name w:val="修订1"/>
    <w:hidden/>
    <w:uiPriority w:val="99"/>
    <w:unhideWhenUsed/>
    <w:qFormat/>
    <w:rPr>
      <w:rFonts w:ascii="Times New Roman" w:eastAsia="宋体" w:hAnsi="Times New Roman" w:cs="Times New Roman"/>
      <w:kern w:val="2"/>
      <w:sz w:val="21"/>
    </w:rPr>
  </w:style>
  <w:style w:type="character" w:customStyle="1" w:styleId="1Char">
    <w:name w:val="标题 1 Char"/>
    <w:basedOn w:val="a0"/>
    <w:link w:val="1"/>
    <w:uiPriority w:val="9"/>
    <w:qFormat/>
    <w:rPr>
      <w:rFonts w:ascii="宋体" w:hAnsi="宋体" w:cs="宋体"/>
      <w:b/>
      <w:bCs/>
      <w:kern w:val="36"/>
      <w:sz w:val="48"/>
      <w:szCs w:val="48"/>
    </w:rPr>
  </w:style>
  <w:style w:type="paragraph" w:customStyle="1" w:styleId="11">
    <w:name w:val="列表段落1"/>
    <w:basedOn w:val="a"/>
    <w:uiPriority w:val="99"/>
    <w:unhideWhenUsed/>
    <w:qFormat/>
    <w:pPr>
      <w:ind w:firstLineChars="200" w:firstLine="420"/>
    </w:pPr>
  </w:style>
  <w:style w:type="character" w:customStyle="1" w:styleId="Char1">
    <w:name w:val="页脚 Char"/>
    <w:basedOn w:val="a0"/>
    <w:link w:val="a6"/>
    <w:qFormat/>
    <w:rPr>
      <w:kern w:val="2"/>
      <w:sz w:val="18"/>
      <w:szCs w:val="18"/>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Pages>
  <Words>1059</Words>
  <Characters>6037</Characters>
  <Application>Microsoft Office Word</Application>
  <DocSecurity>0</DocSecurity>
  <Lines>50</Lines>
  <Paragraphs>14</Paragraphs>
  <ScaleCrop>false</ScaleCrop>
  <Company>thss</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清华大学“航天海鹰”杯学术新秀报名表</dc:title>
  <dc:creator>59400</dc:creator>
  <cp:lastModifiedBy>y</cp:lastModifiedBy>
  <cp:revision>17</cp:revision>
  <cp:lastPrinted>2005-03-02T14:48:00Z</cp:lastPrinted>
  <dcterms:created xsi:type="dcterms:W3CDTF">2021-04-26T08:57:00Z</dcterms:created>
  <dcterms:modified xsi:type="dcterms:W3CDTF">2021-04-29T11:49:00Z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y fmtid="{D5CDD505-2E9C-101B-9397-08002B2CF9AE}" pid="3" name="ICV">
    <vt:lpwstr>A6E1E2B2A14A47F9B1772D6094D3E603</vt:lpwstr>
  </property>
</Properties>
</file>